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2E6E" w14:textId="77777777" w:rsidR="006329BF" w:rsidRDefault="006329BF">
      <w:pPr>
        <w:rPr>
          <w:rFonts w:ascii="Gill Sans MT" w:hAnsi="Gill Sans MT"/>
        </w:rPr>
      </w:pPr>
    </w:p>
    <w:p w14:paraId="3EE62606" w14:textId="77777777" w:rsidR="006329BF" w:rsidRDefault="006329BF">
      <w:pPr>
        <w:rPr>
          <w:rFonts w:ascii="Gill Sans MT" w:hAnsi="Gill Sans MT"/>
        </w:rPr>
      </w:pPr>
    </w:p>
    <w:p w14:paraId="1E4D9BF5" w14:textId="77777777" w:rsidR="006329BF" w:rsidRPr="00A53E49" w:rsidRDefault="006329BF">
      <w:pPr>
        <w:rPr>
          <w:rFonts w:ascii="Gill Sans MT" w:hAnsi="Gill Sans MT"/>
        </w:rPr>
      </w:pPr>
    </w:p>
    <w:tbl>
      <w:tblPr>
        <w:tblStyle w:val="TableGrid"/>
        <w:tblW w:w="0" w:type="auto"/>
        <w:tblLook w:val="04A0" w:firstRow="1" w:lastRow="0" w:firstColumn="1" w:lastColumn="0" w:noHBand="0" w:noVBand="1"/>
      </w:tblPr>
      <w:tblGrid>
        <w:gridCol w:w="9549"/>
      </w:tblGrid>
      <w:tr w:rsidR="00A53E49" w:rsidRPr="00A53E49" w14:paraId="7C03B3EA" w14:textId="77777777" w:rsidTr="00A53E49">
        <w:tc>
          <w:tcPr>
            <w:tcW w:w="9549" w:type="dxa"/>
          </w:tcPr>
          <w:p w14:paraId="25B476FD" w14:textId="77777777" w:rsidR="00A53E49" w:rsidRPr="00A53E49" w:rsidRDefault="00A53E49" w:rsidP="002A57EE">
            <w:pPr>
              <w:tabs>
                <w:tab w:val="left" w:pos="1395"/>
              </w:tabs>
              <w:rPr>
                <w:rFonts w:ascii="Gill Sans MT" w:hAnsi="Gill Sans MT" w:cstheme="minorHAnsi"/>
                <w:b/>
                <w:color w:val="2F5496" w:themeColor="accent5" w:themeShade="BF"/>
              </w:rPr>
            </w:pPr>
          </w:p>
          <w:p w14:paraId="174599E2" w14:textId="77777777" w:rsidR="00A53E49" w:rsidRPr="00A53E49" w:rsidRDefault="00A53E49" w:rsidP="002A57EE">
            <w:pPr>
              <w:tabs>
                <w:tab w:val="left" w:pos="1395"/>
              </w:tabs>
              <w:rPr>
                <w:rFonts w:ascii="Gill Sans MT" w:hAnsi="Gill Sans MT" w:cstheme="minorHAnsi"/>
                <w:b/>
                <w:color w:val="2F5496" w:themeColor="accent5" w:themeShade="BF"/>
              </w:rPr>
            </w:pPr>
            <w:bookmarkStart w:id="0" w:name="_GoBack"/>
            <w:bookmarkEnd w:id="0"/>
          </w:p>
          <w:p w14:paraId="642D4200" w14:textId="124903C8" w:rsidR="00A53E49" w:rsidRPr="00A53E49" w:rsidRDefault="00A53E49" w:rsidP="00A53E49">
            <w:pPr>
              <w:tabs>
                <w:tab w:val="left" w:pos="1395"/>
              </w:tabs>
              <w:jc w:val="center"/>
              <w:rPr>
                <w:rFonts w:ascii="Gill Sans MT" w:hAnsi="Gill Sans MT" w:cstheme="minorHAnsi"/>
                <w:b/>
                <w:color w:val="2F5496" w:themeColor="accent5" w:themeShade="BF"/>
              </w:rPr>
            </w:pPr>
            <w:r w:rsidRPr="00A53E49">
              <w:rPr>
                <w:rFonts w:ascii="Gill Sans MT" w:hAnsi="Gill Sans MT" w:cstheme="minorHAnsi"/>
                <w:b/>
                <w:color w:val="2F5496" w:themeColor="accent5" w:themeShade="BF"/>
              </w:rPr>
              <w:t>Parish logo</w:t>
            </w:r>
          </w:p>
          <w:p w14:paraId="3749DE1B" w14:textId="77777777" w:rsidR="00A53E49" w:rsidRPr="00A53E49" w:rsidRDefault="00A53E49" w:rsidP="002A57EE">
            <w:pPr>
              <w:tabs>
                <w:tab w:val="left" w:pos="1395"/>
              </w:tabs>
              <w:rPr>
                <w:rFonts w:ascii="Gill Sans MT" w:hAnsi="Gill Sans MT" w:cstheme="minorHAnsi"/>
                <w:b/>
                <w:color w:val="2F5496" w:themeColor="accent5" w:themeShade="BF"/>
              </w:rPr>
            </w:pPr>
          </w:p>
          <w:p w14:paraId="675ECE40" w14:textId="77777777" w:rsidR="00A53E49" w:rsidRPr="00A53E49" w:rsidRDefault="00A53E49" w:rsidP="00A53E49">
            <w:pPr>
              <w:pStyle w:val="BodyText"/>
              <w:jc w:val="center"/>
              <w:rPr>
                <w:rFonts w:ascii="Gill Sans MT" w:hAnsi="Gill Sans MT" w:cstheme="minorHAnsi"/>
                <w:b/>
                <w:szCs w:val="24"/>
              </w:rPr>
            </w:pPr>
            <w:r w:rsidRPr="00A53E49">
              <w:rPr>
                <w:rFonts w:ascii="Gill Sans MT" w:hAnsi="Gill Sans MT" w:cstheme="minorHAnsi"/>
                <w:b/>
                <w:szCs w:val="24"/>
              </w:rPr>
              <w:t xml:space="preserve">The Parochial Church Council (PCC) </w:t>
            </w:r>
            <w:r w:rsidRPr="00A53E49">
              <w:rPr>
                <w:rFonts w:ascii="Gill Sans MT" w:hAnsi="Gill Sans MT" w:cstheme="minorHAnsi"/>
                <w:b/>
                <w:color w:val="FF0000"/>
                <w:szCs w:val="24"/>
              </w:rPr>
              <w:t>of St Agatha’s, Anytown</w:t>
            </w:r>
          </w:p>
          <w:p w14:paraId="640DAF1C" w14:textId="77777777" w:rsidR="00A53E49" w:rsidRPr="00A53E49" w:rsidRDefault="00A53E49" w:rsidP="002A57EE">
            <w:pPr>
              <w:tabs>
                <w:tab w:val="left" w:pos="1395"/>
              </w:tabs>
              <w:rPr>
                <w:rFonts w:ascii="Gill Sans MT" w:hAnsi="Gill Sans MT" w:cstheme="minorHAnsi"/>
                <w:b/>
                <w:color w:val="2F5496" w:themeColor="accent5" w:themeShade="BF"/>
              </w:rPr>
            </w:pPr>
          </w:p>
        </w:tc>
      </w:tr>
    </w:tbl>
    <w:p w14:paraId="090F5BC2" w14:textId="77777777" w:rsidR="007B2B9C" w:rsidRPr="00A53E49" w:rsidRDefault="007B2B9C" w:rsidP="002A57EE">
      <w:pPr>
        <w:pStyle w:val="BodyText"/>
        <w:jc w:val="left"/>
        <w:rPr>
          <w:rFonts w:ascii="Gill Sans MT" w:hAnsi="Gill Sans MT" w:cstheme="minorHAnsi"/>
          <w:b/>
          <w:szCs w:val="24"/>
        </w:rPr>
      </w:pPr>
    </w:p>
    <w:p w14:paraId="2D3FD2A2" w14:textId="3F81A002" w:rsidR="007B2B9C" w:rsidRDefault="007B2B9C" w:rsidP="002A57EE">
      <w:pPr>
        <w:pStyle w:val="BodyText"/>
        <w:jc w:val="center"/>
        <w:rPr>
          <w:rFonts w:ascii="Gill Sans MT" w:hAnsi="Gill Sans MT" w:cstheme="minorHAnsi"/>
          <w:b/>
          <w:szCs w:val="24"/>
        </w:rPr>
      </w:pPr>
      <w:r w:rsidRPr="00A53E49">
        <w:rPr>
          <w:rFonts w:ascii="Gill Sans MT" w:hAnsi="Gill Sans MT" w:cstheme="minorHAnsi"/>
          <w:b/>
          <w:szCs w:val="24"/>
        </w:rPr>
        <w:t>DATA PR</w:t>
      </w:r>
      <w:r w:rsidR="002A57EE" w:rsidRPr="00A53E49">
        <w:rPr>
          <w:rFonts w:ascii="Gill Sans MT" w:hAnsi="Gill Sans MT" w:cstheme="minorHAnsi"/>
          <w:b/>
          <w:szCs w:val="24"/>
        </w:rPr>
        <w:t>IVACY</w:t>
      </w:r>
      <w:r w:rsidRPr="00A53E49">
        <w:rPr>
          <w:rFonts w:ascii="Gill Sans MT" w:hAnsi="Gill Sans MT" w:cstheme="minorHAnsi"/>
          <w:b/>
          <w:szCs w:val="24"/>
        </w:rPr>
        <w:t xml:space="preserve"> NOTICE</w:t>
      </w:r>
    </w:p>
    <w:p w14:paraId="38D864D0" w14:textId="77777777" w:rsidR="00CE35FB" w:rsidRPr="00A53E49" w:rsidRDefault="00CE35FB" w:rsidP="002A57EE">
      <w:pPr>
        <w:pStyle w:val="BodyText"/>
        <w:jc w:val="center"/>
        <w:rPr>
          <w:rFonts w:ascii="Gill Sans MT" w:hAnsi="Gill Sans MT" w:cstheme="minorHAnsi"/>
          <w:b/>
          <w:szCs w:val="24"/>
        </w:rPr>
      </w:pPr>
    </w:p>
    <w:p w14:paraId="6B254176" w14:textId="77777777" w:rsidR="007B2B9C" w:rsidRPr="00A53E49"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1. Your personal data – what is it?</w:t>
      </w:r>
    </w:p>
    <w:p w14:paraId="0F4D30CD" w14:textId="77777777" w:rsidR="007B2B9C" w:rsidRPr="00A53E49" w:rsidRDefault="007B2B9C" w:rsidP="002A57EE">
      <w:pPr>
        <w:pStyle w:val="BodyText"/>
        <w:jc w:val="left"/>
        <w:rPr>
          <w:rFonts w:ascii="Gill Sans MT" w:hAnsi="Gill Sans MT" w:cstheme="minorHAnsi"/>
          <w:color w:val="000000"/>
          <w:szCs w:val="24"/>
        </w:rPr>
      </w:pPr>
      <w:r w:rsidRPr="00A53E49">
        <w:rPr>
          <w:rFonts w:ascii="Gill Sans MT" w:hAnsi="Gill Sans MT"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A53E49">
        <w:rPr>
          <w:rFonts w:ascii="Gill Sans MT" w:hAnsi="Gill Sans MT" w:cstheme="minorHAnsi"/>
          <w:color w:val="000000"/>
          <w:szCs w:val="24"/>
        </w:rPr>
        <w:t xml:space="preserve"> </w:t>
      </w:r>
      <w:r w:rsidRPr="00A53E49">
        <w:rPr>
          <w:rFonts w:ascii="Gill Sans MT" w:hAnsi="Gill Sans MT" w:cstheme="minorHAnsi"/>
          <w:color w:val="000000"/>
          <w:szCs w:val="24"/>
        </w:rPr>
        <w:t>the General Data Protection Regulation (the “GDPR”).</w:t>
      </w:r>
    </w:p>
    <w:p w14:paraId="1F55CF5D" w14:textId="77777777" w:rsidR="007B2B9C" w:rsidRPr="00A53E49" w:rsidRDefault="007B2B9C" w:rsidP="002A57EE">
      <w:pPr>
        <w:pStyle w:val="BodyText"/>
        <w:jc w:val="left"/>
        <w:rPr>
          <w:rFonts w:ascii="Gill Sans MT" w:hAnsi="Gill Sans MT" w:cstheme="minorHAnsi"/>
          <w:color w:val="000000"/>
          <w:szCs w:val="24"/>
        </w:rPr>
      </w:pPr>
    </w:p>
    <w:p w14:paraId="2276A5AD" w14:textId="77777777" w:rsidR="00A53E49" w:rsidRPr="00A53E49" w:rsidRDefault="00A53E49" w:rsidP="002A57EE">
      <w:pPr>
        <w:pStyle w:val="BodyText"/>
        <w:jc w:val="left"/>
        <w:rPr>
          <w:rFonts w:ascii="Gill Sans MT" w:hAnsi="Gill Sans MT" w:cstheme="minorHAnsi"/>
          <w:b/>
          <w:color w:val="000000"/>
          <w:szCs w:val="24"/>
        </w:rPr>
      </w:pPr>
    </w:p>
    <w:p w14:paraId="3A00E0AD" w14:textId="77777777" w:rsidR="007B2B9C" w:rsidRPr="00A53E49"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 xml:space="preserve">2. Who are we? </w:t>
      </w:r>
    </w:p>
    <w:p w14:paraId="4EB82809" w14:textId="77777777" w:rsidR="007B2B9C" w:rsidRPr="00A53E49"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color w:val="000000"/>
          <w:szCs w:val="24"/>
        </w:rPr>
        <w:t xml:space="preserve">The </w:t>
      </w:r>
      <w:r w:rsidRPr="00A53E49">
        <w:rPr>
          <w:rFonts w:ascii="Gill Sans MT" w:hAnsi="Gill Sans MT" w:cstheme="minorHAnsi"/>
          <w:color w:val="FF0000"/>
          <w:szCs w:val="24"/>
        </w:rPr>
        <w:t xml:space="preserve">PCC of St Agatha’s, Anytown </w:t>
      </w:r>
      <w:r w:rsidRPr="00A53E49">
        <w:rPr>
          <w:rFonts w:ascii="Gill Sans MT" w:hAnsi="Gill Sans MT" w:cstheme="minorHAnsi"/>
          <w:color w:val="000000"/>
          <w:szCs w:val="24"/>
        </w:rPr>
        <w:t>is the data controller (contact details below).  This means it decides how your personal data is processed and for what purposes.</w:t>
      </w:r>
    </w:p>
    <w:p w14:paraId="09E4BD49" w14:textId="77777777" w:rsidR="007B2B9C" w:rsidRPr="00A53E49" w:rsidRDefault="007B2B9C" w:rsidP="002A57EE">
      <w:pPr>
        <w:pStyle w:val="BodyText"/>
        <w:jc w:val="left"/>
        <w:rPr>
          <w:rFonts w:ascii="Gill Sans MT" w:hAnsi="Gill Sans MT" w:cstheme="minorHAnsi"/>
          <w:b/>
          <w:color w:val="000000"/>
          <w:szCs w:val="24"/>
        </w:rPr>
      </w:pPr>
    </w:p>
    <w:p w14:paraId="3CBE9273" w14:textId="77777777" w:rsidR="00A53E49" w:rsidRPr="00A53E49" w:rsidRDefault="00A53E49" w:rsidP="002A57EE">
      <w:pPr>
        <w:pStyle w:val="BodyText"/>
        <w:jc w:val="left"/>
        <w:rPr>
          <w:rFonts w:ascii="Gill Sans MT" w:hAnsi="Gill Sans MT" w:cstheme="minorHAnsi"/>
          <w:b/>
          <w:color w:val="000000"/>
          <w:szCs w:val="24"/>
        </w:rPr>
      </w:pPr>
    </w:p>
    <w:p w14:paraId="273E4F18" w14:textId="77777777" w:rsidR="007B2B9C" w:rsidRPr="00A53E49"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3. How do we process your personal data?</w:t>
      </w:r>
    </w:p>
    <w:p w14:paraId="1C6D20B1" w14:textId="77777777" w:rsidR="007B2B9C" w:rsidRPr="00A53E49" w:rsidRDefault="007B2B9C" w:rsidP="002A57EE">
      <w:pPr>
        <w:pStyle w:val="BodyText"/>
        <w:jc w:val="left"/>
        <w:rPr>
          <w:rFonts w:ascii="Gill Sans MT" w:hAnsi="Gill Sans MT" w:cstheme="minorHAnsi"/>
          <w:color w:val="000000"/>
          <w:szCs w:val="24"/>
        </w:rPr>
      </w:pPr>
      <w:r w:rsidRPr="00A53E49">
        <w:rPr>
          <w:rFonts w:ascii="Gill Sans MT" w:hAnsi="Gill Sans MT" w:cstheme="minorHAnsi"/>
          <w:color w:val="000000"/>
          <w:szCs w:val="24"/>
        </w:rPr>
        <w:t xml:space="preserve">The PCC </w:t>
      </w:r>
      <w:r w:rsidRPr="00A53E49">
        <w:rPr>
          <w:rFonts w:ascii="Gill Sans MT" w:hAnsi="Gill Sans MT" w:cstheme="minorHAnsi"/>
          <w:color w:val="FF0000"/>
          <w:szCs w:val="24"/>
        </w:rPr>
        <w:t xml:space="preserve">of St Agatha’s, Anytown </w:t>
      </w:r>
      <w:r w:rsidRPr="00A53E49">
        <w:rPr>
          <w:rFonts w:ascii="Gill Sans MT" w:hAnsi="Gill Sans MT" w:cstheme="minorHAnsi"/>
          <w:color w:val="000000"/>
          <w:szCs w:val="24"/>
        </w:rPr>
        <w:t xml:space="preserve">complies with its obligations under </w:t>
      </w:r>
      <w:r w:rsidR="008C2984" w:rsidRPr="00A53E49">
        <w:rPr>
          <w:rFonts w:ascii="Gill Sans MT" w:hAnsi="Gill Sans MT" w:cstheme="minorHAnsi"/>
          <w:color w:val="000000"/>
          <w:szCs w:val="24"/>
        </w:rPr>
        <w:t>the “GDPR”</w:t>
      </w:r>
      <w:r w:rsidRPr="00A53E49">
        <w:rPr>
          <w:rFonts w:ascii="Gill Sans MT" w:hAnsi="Gill Sans MT"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DC4C8C" w:rsidRDefault="007B2B9C" w:rsidP="002A57EE">
      <w:pPr>
        <w:pStyle w:val="BodyText"/>
        <w:jc w:val="left"/>
        <w:rPr>
          <w:rFonts w:ascii="Gill Sans MT" w:hAnsi="Gill Sans MT" w:cstheme="minorHAnsi"/>
          <w:color w:val="000000"/>
          <w:szCs w:val="24"/>
        </w:rPr>
      </w:pPr>
    </w:p>
    <w:p w14:paraId="0D11BA43" w14:textId="6BDE4421" w:rsidR="007B2B9C" w:rsidRDefault="007B2B9C" w:rsidP="002A57EE">
      <w:pPr>
        <w:pStyle w:val="BodyText"/>
        <w:jc w:val="left"/>
        <w:rPr>
          <w:rFonts w:ascii="Gill Sans MT" w:hAnsi="Gill Sans MT" w:cstheme="minorHAnsi"/>
          <w:color w:val="000000"/>
          <w:szCs w:val="24"/>
        </w:rPr>
      </w:pPr>
      <w:r w:rsidRPr="00DC4C8C">
        <w:rPr>
          <w:rFonts w:ascii="Gill Sans MT" w:hAnsi="Gill Sans MT" w:cstheme="minorHAnsi"/>
          <w:color w:val="000000"/>
          <w:szCs w:val="24"/>
        </w:rPr>
        <w:t xml:space="preserve">We use your personal data for </w:t>
      </w:r>
      <w:r w:rsidR="00C255DC" w:rsidRPr="00DC4C8C">
        <w:rPr>
          <w:rFonts w:ascii="Gill Sans MT" w:hAnsi="Gill Sans MT" w:cstheme="minorHAnsi"/>
          <w:color w:val="000000"/>
          <w:szCs w:val="24"/>
        </w:rPr>
        <w:t xml:space="preserve">some or all of </w:t>
      </w:r>
      <w:r w:rsidRPr="00DC4C8C">
        <w:rPr>
          <w:rFonts w:ascii="Gill Sans MT" w:hAnsi="Gill Sans MT" w:cstheme="minorHAnsi"/>
          <w:color w:val="000000"/>
          <w:szCs w:val="24"/>
        </w:rPr>
        <w:t>the following purposes: -</w:t>
      </w:r>
    </w:p>
    <w:p w14:paraId="42D0F6EF" w14:textId="77777777" w:rsidR="00DC4C8C" w:rsidRPr="00DC4C8C" w:rsidRDefault="00DC4C8C" w:rsidP="002A57EE">
      <w:pPr>
        <w:pStyle w:val="BodyText"/>
        <w:jc w:val="left"/>
        <w:rPr>
          <w:rFonts w:ascii="Gill Sans MT" w:hAnsi="Gill Sans MT" w:cstheme="minorHAnsi"/>
          <w:color w:val="000000"/>
          <w:szCs w:val="24"/>
        </w:rPr>
      </w:pPr>
    </w:p>
    <w:p w14:paraId="3BD2B9D0" w14:textId="77777777" w:rsidR="00C255DC" w:rsidRPr="00DC4C8C" w:rsidRDefault="00C255D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enable us to meet all legal and statutory obligations (which include maintaining and publishing our electoral roll in accordance with the Church Representation Rules);</w:t>
      </w:r>
    </w:p>
    <w:p w14:paraId="1E2F2FEB" w14:textId="77777777" w:rsidR="00C255DC" w:rsidRPr="00DC4C8C" w:rsidRDefault="00C255D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C500DE8" w14:textId="5E10F099" w:rsidR="00C255DC" w:rsidRPr="00DC4C8C" w:rsidRDefault="00C255D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minister to you and provide you with pastoral and spiritual care (such as visiting you when y</w:t>
      </w:r>
      <w:r w:rsidR="00DC4C8C">
        <w:rPr>
          <w:rFonts w:ascii="Gill Sans MT" w:hAnsi="Gill Sans MT"/>
          <w:color w:val="000000"/>
          <w:szCs w:val="24"/>
        </w:rPr>
        <w:t xml:space="preserve">ou are gravely ill or bereaved) </w:t>
      </w:r>
      <w:r w:rsidRPr="00DC4C8C">
        <w:rPr>
          <w:rFonts w:ascii="Gill Sans MT" w:hAnsi="Gill Sans MT"/>
          <w:color w:val="000000"/>
          <w:szCs w:val="24"/>
        </w:rPr>
        <w:t>and to organise and perform ecclesiastical services for you, such as baptisms, confi</w:t>
      </w:r>
      <w:r w:rsidR="00DC4C8C" w:rsidRPr="00DC4C8C">
        <w:rPr>
          <w:rFonts w:ascii="Gill Sans MT" w:hAnsi="Gill Sans MT"/>
          <w:color w:val="000000"/>
          <w:szCs w:val="24"/>
        </w:rPr>
        <w:t>rmations, weddings and funerals.</w:t>
      </w:r>
    </w:p>
    <w:p w14:paraId="7C235236" w14:textId="0AEEA6F5" w:rsidR="007B2B9C" w:rsidRPr="00DC4C8C" w:rsidRDefault="007B2B9C" w:rsidP="00DC4C8C">
      <w:pPr>
        <w:pStyle w:val="BodyText"/>
        <w:numPr>
          <w:ilvl w:val="0"/>
          <w:numId w:val="16"/>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enable us to provide a </w:t>
      </w:r>
      <w:r w:rsidR="00A53E49" w:rsidRPr="00DC4C8C">
        <w:rPr>
          <w:rFonts w:ascii="Gill Sans MT" w:hAnsi="Gill Sans MT" w:cstheme="minorHAnsi"/>
          <w:color w:val="000000"/>
          <w:szCs w:val="24"/>
          <w:lang w:val="en"/>
        </w:rPr>
        <w:t xml:space="preserve">church body </w:t>
      </w:r>
      <w:r w:rsidRPr="00DC4C8C">
        <w:rPr>
          <w:rFonts w:ascii="Gill Sans MT" w:hAnsi="Gill Sans MT" w:cstheme="minorHAnsi"/>
          <w:color w:val="000000"/>
          <w:szCs w:val="24"/>
          <w:lang w:val="en"/>
        </w:rPr>
        <w:t>voluntary service for the benefit of the publ</w:t>
      </w:r>
      <w:r w:rsidR="008C2B5B" w:rsidRPr="00DC4C8C">
        <w:rPr>
          <w:rFonts w:ascii="Gill Sans MT" w:hAnsi="Gill Sans MT" w:cstheme="minorHAnsi"/>
          <w:color w:val="000000"/>
          <w:szCs w:val="24"/>
          <w:lang w:val="en"/>
        </w:rPr>
        <w:t xml:space="preserve">ic in a particular geographical </w:t>
      </w:r>
      <w:r w:rsidRPr="00DC4C8C">
        <w:rPr>
          <w:rFonts w:ascii="Gill Sans MT" w:hAnsi="Gill Sans MT" w:cstheme="minorHAnsi"/>
          <w:color w:val="000000"/>
          <w:szCs w:val="24"/>
          <w:lang w:val="en"/>
        </w:rPr>
        <w:t>area</w:t>
      </w:r>
      <w:r w:rsidR="008C2B5B" w:rsidRPr="00DC4C8C">
        <w:rPr>
          <w:rFonts w:ascii="Gill Sans MT" w:hAnsi="Gill Sans MT" w:cstheme="minorHAnsi"/>
          <w:color w:val="000000"/>
          <w:szCs w:val="24"/>
          <w:lang w:val="en"/>
        </w:rPr>
        <w:t>.</w:t>
      </w:r>
      <w:r w:rsidRPr="00DC4C8C">
        <w:rPr>
          <w:rFonts w:ascii="Gill Sans MT" w:hAnsi="Gill Sans MT" w:cstheme="minorHAnsi"/>
          <w:color w:val="000000"/>
          <w:szCs w:val="24"/>
          <w:lang w:val="en"/>
        </w:rPr>
        <w:t xml:space="preserve"> </w:t>
      </w:r>
    </w:p>
    <w:p w14:paraId="7215D275" w14:textId="77777777" w:rsidR="007B2B9C" w:rsidRPr="00DC4C8C" w:rsidRDefault="007B2B9C" w:rsidP="00DC4C8C">
      <w:pPr>
        <w:pStyle w:val="BodyText"/>
        <w:numPr>
          <w:ilvl w:val="0"/>
          <w:numId w:val="16"/>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administer membership records; </w:t>
      </w:r>
    </w:p>
    <w:p w14:paraId="4A37C19F" w14:textId="77777777" w:rsidR="007B2B9C" w:rsidRPr="00DC4C8C" w:rsidRDefault="007B2B9C" w:rsidP="00DC4C8C">
      <w:pPr>
        <w:pStyle w:val="BodyText"/>
        <w:numPr>
          <w:ilvl w:val="0"/>
          <w:numId w:val="16"/>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fundraise and promote the interests of the charity; </w:t>
      </w:r>
    </w:p>
    <w:p w14:paraId="580BD8FC" w14:textId="77777777" w:rsidR="007B2B9C" w:rsidRPr="00DC4C8C" w:rsidRDefault="007B2B9C" w:rsidP="00DC4C8C">
      <w:pPr>
        <w:pStyle w:val="BodyText"/>
        <w:numPr>
          <w:ilvl w:val="0"/>
          <w:numId w:val="16"/>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manage our employees and volunteers; </w:t>
      </w:r>
    </w:p>
    <w:p w14:paraId="59902EC9" w14:textId="77777777" w:rsidR="007B2B9C" w:rsidRPr="00DC4C8C" w:rsidRDefault="007B2B9C" w:rsidP="00DC4C8C">
      <w:pPr>
        <w:pStyle w:val="BodyText"/>
        <w:numPr>
          <w:ilvl w:val="0"/>
          <w:numId w:val="16"/>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To maintain our own accounts and records (including the processing of gift aid applications);</w:t>
      </w:r>
    </w:p>
    <w:p w14:paraId="0B5FBCCC" w14:textId="77777777" w:rsidR="007B2B9C" w:rsidRPr="00DC4C8C" w:rsidRDefault="007B2B9C" w:rsidP="00DC4C8C">
      <w:pPr>
        <w:pStyle w:val="NormalWeb"/>
        <w:numPr>
          <w:ilvl w:val="0"/>
          <w:numId w:val="16"/>
        </w:numPr>
        <w:spacing w:after="0"/>
        <w:rPr>
          <w:rFonts w:ascii="Gill Sans MT" w:hAnsi="Gill Sans MT" w:cstheme="minorHAnsi"/>
        </w:rPr>
      </w:pPr>
      <w:r w:rsidRPr="00DC4C8C">
        <w:rPr>
          <w:rFonts w:ascii="Gill Sans MT" w:hAnsi="Gill Sans MT" w:cstheme="minorHAnsi"/>
        </w:rPr>
        <w:t xml:space="preserve">To inform you of news, events, activities and services running </w:t>
      </w:r>
      <w:r w:rsidRPr="00DC4C8C">
        <w:rPr>
          <w:rFonts w:ascii="Gill Sans MT" w:hAnsi="Gill Sans MT" w:cstheme="minorHAnsi"/>
          <w:color w:val="FF0000"/>
        </w:rPr>
        <w:t>at St Agatha’s;</w:t>
      </w:r>
    </w:p>
    <w:p w14:paraId="6B252420" w14:textId="0D0C25F1" w:rsidR="00DC4C8C" w:rsidRPr="00DC4C8C" w:rsidRDefault="00DC4C8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process a donation that you have made (including Gift Aid information);</w:t>
      </w:r>
    </w:p>
    <w:p w14:paraId="0AE7BEB6" w14:textId="77777777" w:rsidR="00DC4C8C" w:rsidRPr="00DC4C8C" w:rsidRDefault="00DC4C8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lastRenderedPageBreak/>
        <w:t>To seek your views or comments;</w:t>
      </w:r>
    </w:p>
    <w:p w14:paraId="778C12EC" w14:textId="77777777" w:rsidR="00DC4C8C" w:rsidRPr="00DC4C8C" w:rsidRDefault="00DC4C8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 xml:space="preserve">To notify you of changes to our services, events and role holders; </w:t>
      </w:r>
    </w:p>
    <w:p w14:paraId="53BEDA86" w14:textId="3BFA9258" w:rsidR="00DC4C8C" w:rsidRPr="00DC4C8C" w:rsidRDefault="00DC4C8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send you communications which you have requested and that may be of interest to you.  These may include infor</w:t>
      </w:r>
      <w:r w:rsidR="00E05D60">
        <w:rPr>
          <w:rFonts w:ascii="Gill Sans MT" w:hAnsi="Gill Sans MT"/>
          <w:color w:val="000000"/>
          <w:szCs w:val="24"/>
        </w:rPr>
        <w:t>mation about campaigns, appeals and</w:t>
      </w:r>
      <w:r w:rsidRPr="00DC4C8C">
        <w:rPr>
          <w:rFonts w:ascii="Gill Sans MT" w:hAnsi="Gill Sans MT"/>
          <w:color w:val="000000"/>
          <w:szCs w:val="24"/>
        </w:rPr>
        <w:t xml:space="preserve"> other fundraising activities;</w:t>
      </w:r>
    </w:p>
    <w:p w14:paraId="5BD22B02" w14:textId="77777777" w:rsidR="00DC4C8C" w:rsidRPr="00DC4C8C" w:rsidRDefault="00DC4C8C" w:rsidP="00DC4C8C">
      <w:pPr>
        <w:pStyle w:val="BodyText"/>
        <w:numPr>
          <w:ilvl w:val="0"/>
          <w:numId w:val="16"/>
        </w:numPr>
        <w:rPr>
          <w:rFonts w:ascii="Gill Sans MT" w:hAnsi="Gill Sans MT"/>
          <w:color w:val="000000"/>
          <w:szCs w:val="24"/>
        </w:rPr>
      </w:pPr>
      <w:r w:rsidRPr="00DC4C8C">
        <w:rPr>
          <w:rFonts w:ascii="Gill Sans MT" w:hAnsi="Gill Sans MT"/>
          <w:color w:val="000000"/>
          <w:szCs w:val="24"/>
        </w:rPr>
        <w:t>To process a grant or application for a role;</w:t>
      </w:r>
    </w:p>
    <w:p w14:paraId="28C8CDE2" w14:textId="4632953D" w:rsidR="00DC4C8C" w:rsidRDefault="00E05D60" w:rsidP="00DC4C8C">
      <w:pPr>
        <w:pStyle w:val="BodyText"/>
        <w:numPr>
          <w:ilvl w:val="0"/>
          <w:numId w:val="16"/>
        </w:numPr>
        <w:rPr>
          <w:rFonts w:ascii="Gill Sans MT" w:hAnsi="Gill Sans MT"/>
          <w:color w:val="FF0000"/>
          <w:szCs w:val="24"/>
        </w:rPr>
      </w:pPr>
      <w:r w:rsidRPr="008E301B">
        <w:rPr>
          <w:rFonts w:ascii="Gill Sans MT" w:hAnsi="Gill Sans MT"/>
          <w:szCs w:val="24"/>
        </w:rPr>
        <w:t>Using</w:t>
      </w:r>
      <w:r w:rsidR="00DC4C8C" w:rsidRPr="00DC4C8C">
        <w:rPr>
          <w:rFonts w:ascii="Gill Sans MT" w:hAnsi="Gill Sans MT"/>
          <w:color w:val="FF0000"/>
          <w:szCs w:val="24"/>
        </w:rPr>
        <w:t xml:space="preserve"> CCTV systems for the prevention and prosecution of crime. </w:t>
      </w:r>
    </w:p>
    <w:p w14:paraId="0A99775E" w14:textId="77777777" w:rsidR="00CE35FB" w:rsidRDefault="00CE35FB" w:rsidP="00CE35FB">
      <w:pPr>
        <w:pStyle w:val="BodyText"/>
        <w:ind w:left="720"/>
        <w:jc w:val="left"/>
        <w:rPr>
          <w:rFonts w:ascii="Gill Sans MT" w:hAnsi="Gill Sans MT" w:cstheme="minorHAnsi"/>
          <w:color w:val="000000"/>
          <w:szCs w:val="24"/>
        </w:rPr>
      </w:pPr>
    </w:p>
    <w:p w14:paraId="0615BA51" w14:textId="20AB0246" w:rsidR="00CE35FB" w:rsidRDefault="00CE35FB" w:rsidP="00CE35FB">
      <w:pPr>
        <w:pStyle w:val="BodyText"/>
        <w:numPr>
          <w:ilvl w:val="0"/>
          <w:numId w:val="16"/>
        </w:numPr>
        <w:jc w:val="left"/>
        <w:rPr>
          <w:rFonts w:ascii="Gill Sans MT" w:hAnsi="Gill Sans MT" w:cstheme="minorHAnsi"/>
          <w:color w:val="000000"/>
          <w:szCs w:val="24"/>
        </w:rPr>
      </w:pPr>
      <w:r w:rsidRPr="00DC4C8C">
        <w:rPr>
          <w:rFonts w:ascii="Gill Sans MT" w:hAnsi="Gill Sans MT" w:cstheme="minorHAnsi"/>
          <w:color w:val="000000"/>
          <w:szCs w:val="24"/>
        </w:rPr>
        <w:t xml:space="preserve">We </w:t>
      </w:r>
      <w:r>
        <w:rPr>
          <w:rFonts w:ascii="Gill Sans MT" w:hAnsi="Gill Sans MT" w:cstheme="minorHAnsi"/>
          <w:color w:val="000000"/>
          <w:szCs w:val="24"/>
        </w:rPr>
        <w:t>collect personal data in</w:t>
      </w:r>
      <w:r w:rsidRPr="00DC4C8C">
        <w:rPr>
          <w:rFonts w:ascii="Gill Sans MT" w:hAnsi="Gill Sans MT" w:cstheme="minorHAnsi"/>
          <w:color w:val="000000"/>
          <w:szCs w:val="24"/>
        </w:rPr>
        <w:t xml:space="preserve"> some or all of the following </w:t>
      </w:r>
      <w:r>
        <w:rPr>
          <w:rFonts w:ascii="Gill Sans MT" w:hAnsi="Gill Sans MT" w:cstheme="minorHAnsi"/>
          <w:color w:val="000000"/>
          <w:szCs w:val="24"/>
        </w:rPr>
        <w:t>ways;</w:t>
      </w:r>
    </w:p>
    <w:p w14:paraId="4A1BE628" w14:textId="77777777" w:rsidR="00CE35FB" w:rsidRPr="00DC4C8C" w:rsidRDefault="00CE35FB" w:rsidP="00CE35FB">
      <w:pPr>
        <w:pStyle w:val="BodyText"/>
        <w:numPr>
          <w:ilvl w:val="2"/>
          <w:numId w:val="17"/>
        </w:numPr>
        <w:rPr>
          <w:rFonts w:ascii="Gill Sans MT" w:hAnsi="Gill Sans MT"/>
          <w:color w:val="000000"/>
          <w:szCs w:val="24"/>
        </w:rPr>
      </w:pPr>
      <w:r w:rsidRPr="00DC4C8C">
        <w:rPr>
          <w:rFonts w:ascii="Gill Sans MT" w:hAnsi="Gill Sans MT"/>
          <w:color w:val="000000"/>
          <w:szCs w:val="24"/>
        </w:rPr>
        <w:t>Names, titles, and aliases, photographs;</w:t>
      </w:r>
    </w:p>
    <w:p w14:paraId="2B5964B9" w14:textId="77777777" w:rsidR="00CE35FB" w:rsidRPr="00DC4C8C" w:rsidRDefault="00CE35FB" w:rsidP="00CE35FB">
      <w:pPr>
        <w:pStyle w:val="BodyText"/>
        <w:numPr>
          <w:ilvl w:val="2"/>
          <w:numId w:val="17"/>
        </w:numPr>
        <w:rPr>
          <w:rFonts w:ascii="Gill Sans MT" w:hAnsi="Gill Sans MT"/>
          <w:color w:val="000000"/>
          <w:szCs w:val="24"/>
        </w:rPr>
      </w:pPr>
      <w:r w:rsidRPr="00DC4C8C">
        <w:rPr>
          <w:rFonts w:ascii="Gill Sans MT" w:hAnsi="Gill Sans MT"/>
          <w:color w:val="000000"/>
          <w:szCs w:val="24"/>
        </w:rPr>
        <w:t>Contact details such as telephone numbers, addresses, and email addresses;</w:t>
      </w:r>
    </w:p>
    <w:p w14:paraId="1F79DF08" w14:textId="77777777" w:rsidR="00CE35FB" w:rsidRPr="00DC4C8C" w:rsidRDefault="00CE35FB" w:rsidP="00CE35FB">
      <w:pPr>
        <w:pStyle w:val="BodyText"/>
        <w:numPr>
          <w:ilvl w:val="2"/>
          <w:numId w:val="17"/>
        </w:numPr>
        <w:jc w:val="left"/>
        <w:rPr>
          <w:rFonts w:ascii="Gill Sans MT" w:hAnsi="Gill Sans MT"/>
          <w:color w:val="000000"/>
          <w:szCs w:val="24"/>
        </w:rPr>
      </w:pPr>
      <w:r w:rsidRPr="00DC4C8C">
        <w:rPr>
          <w:rFonts w:ascii="Gill Sans MT" w:hAnsi="Gill Sans MT"/>
          <w:color w:val="000000"/>
          <w:szCs w:val="24"/>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216DF6DF" w14:textId="22F7CD53" w:rsidR="00CE35FB" w:rsidRDefault="00CE35FB" w:rsidP="00CE35FB">
      <w:pPr>
        <w:pStyle w:val="BodyText"/>
        <w:numPr>
          <w:ilvl w:val="2"/>
          <w:numId w:val="17"/>
        </w:numPr>
        <w:jc w:val="left"/>
        <w:rPr>
          <w:rFonts w:ascii="Gill Sans MT" w:hAnsi="Gill Sans MT"/>
          <w:color w:val="000000"/>
          <w:szCs w:val="24"/>
        </w:rPr>
      </w:pPr>
      <w:r w:rsidRPr="00DC4C8C">
        <w:rPr>
          <w:rFonts w:ascii="Gill Sans MT" w:hAnsi="Gill Sans MT"/>
          <w:color w:val="000000"/>
          <w:szCs w:val="24"/>
        </w:rPr>
        <w:t>Where you make donations or pay for activities such as use of a church hall</w:t>
      </w:r>
      <w:r>
        <w:rPr>
          <w:rFonts w:ascii="Gill Sans MT" w:hAnsi="Gill Sans MT"/>
          <w:color w:val="000000"/>
          <w:szCs w:val="24"/>
        </w:rPr>
        <w:t>/other premises</w:t>
      </w:r>
      <w:r w:rsidRPr="00DC4C8C">
        <w:rPr>
          <w:rFonts w:ascii="Gill Sans MT" w:hAnsi="Gill Sans MT"/>
          <w:color w:val="000000"/>
          <w:szCs w:val="24"/>
        </w:rPr>
        <w:t xml:space="preserve"> financial identifiers such as bank account numbers, payment card numbers, payment/transaction identifiers, poli</w:t>
      </w:r>
      <w:r w:rsidR="00E05D60">
        <w:rPr>
          <w:rFonts w:ascii="Gill Sans MT" w:hAnsi="Gill Sans MT"/>
          <w:color w:val="000000"/>
          <w:szCs w:val="24"/>
        </w:rPr>
        <w:t>cy numbers, and claim numbers.</w:t>
      </w:r>
    </w:p>
    <w:p w14:paraId="3A827C6B" w14:textId="77777777" w:rsidR="00550CBA" w:rsidRDefault="00550CBA" w:rsidP="00E05D60">
      <w:pPr>
        <w:pStyle w:val="BodyText"/>
        <w:jc w:val="left"/>
        <w:rPr>
          <w:rFonts w:ascii="Gill Sans MT" w:hAnsi="Gill Sans MT"/>
          <w:color w:val="00B0F0"/>
          <w:szCs w:val="24"/>
        </w:rPr>
      </w:pPr>
    </w:p>
    <w:p w14:paraId="12A48EFF" w14:textId="77777777" w:rsidR="00CE35FB" w:rsidRPr="00DC4C8C" w:rsidRDefault="00CE35FB" w:rsidP="00E05D60">
      <w:pPr>
        <w:pStyle w:val="BodyText"/>
        <w:jc w:val="left"/>
        <w:rPr>
          <w:rFonts w:ascii="Gill Sans MT" w:hAnsi="Gill Sans MT"/>
          <w:color w:val="000000"/>
          <w:szCs w:val="24"/>
        </w:rPr>
      </w:pPr>
      <w:r w:rsidRPr="00DC4C8C">
        <w:rPr>
          <w:rFonts w:ascii="Gill Sans MT" w:hAnsi="Gill Sans MT"/>
          <w:color w:val="000000"/>
          <w:szCs w:val="24"/>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And, where this is relevant, mental and physical health, details of injuries, medication/treatment received, and criminal records, fines and other similar judicial records. </w:t>
      </w:r>
    </w:p>
    <w:p w14:paraId="76050CE2" w14:textId="77777777" w:rsidR="00A53E49" w:rsidRPr="00A53E49" w:rsidRDefault="00A53E49" w:rsidP="002A57EE">
      <w:pPr>
        <w:pStyle w:val="BodyText"/>
        <w:jc w:val="left"/>
        <w:rPr>
          <w:rFonts w:ascii="Gill Sans MT" w:hAnsi="Gill Sans MT" w:cstheme="minorHAnsi"/>
          <w:b/>
          <w:color w:val="000000"/>
          <w:szCs w:val="24"/>
        </w:rPr>
      </w:pPr>
    </w:p>
    <w:p w14:paraId="246DCBB0" w14:textId="77777777" w:rsidR="007B2B9C"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4. What is the legal basis for processing your personal data?</w:t>
      </w:r>
    </w:p>
    <w:p w14:paraId="2E9D746E" w14:textId="77777777" w:rsidR="00C255DC" w:rsidRPr="00A53E49" w:rsidRDefault="00C255DC" w:rsidP="002A57EE">
      <w:pPr>
        <w:pStyle w:val="BodyText"/>
        <w:jc w:val="left"/>
        <w:rPr>
          <w:rFonts w:ascii="Gill Sans MT" w:hAnsi="Gill Sans MT" w:cstheme="minorHAnsi"/>
          <w:b/>
          <w:color w:val="000000"/>
          <w:szCs w:val="24"/>
        </w:rPr>
      </w:pPr>
    </w:p>
    <w:p w14:paraId="0A068CBE" w14:textId="77777777" w:rsidR="00C255DC" w:rsidRDefault="00C255DC" w:rsidP="00C255DC">
      <w:pPr>
        <w:pStyle w:val="BodyText"/>
        <w:numPr>
          <w:ilvl w:val="0"/>
          <w:numId w:val="14"/>
        </w:numPr>
        <w:rPr>
          <w:rFonts w:ascii="Gill Sans MT" w:hAnsi="Gill Sans MT"/>
          <w:color w:val="000000"/>
          <w:szCs w:val="24"/>
        </w:rPr>
      </w:pPr>
      <w:r w:rsidRPr="00C255DC">
        <w:rPr>
          <w:rFonts w:ascii="Gill Sans MT" w:hAnsi="Gill Sans MT"/>
          <w:color w:val="000000"/>
          <w:szCs w:val="24"/>
        </w:rPr>
        <w:t xml:space="preserve">Most of our data is processed because it is necessary for our legitimate interests, or the </w:t>
      </w:r>
    </w:p>
    <w:p w14:paraId="2F79CFE7" w14:textId="38521371" w:rsidR="00C255DC" w:rsidRPr="00C255DC" w:rsidRDefault="00C255DC" w:rsidP="00C255DC">
      <w:pPr>
        <w:pStyle w:val="BodyText"/>
        <w:ind w:left="720"/>
        <w:rPr>
          <w:rFonts w:ascii="Gill Sans MT" w:hAnsi="Gill Sans MT"/>
          <w:color w:val="000000"/>
          <w:szCs w:val="24"/>
        </w:rPr>
      </w:pPr>
      <w:proofErr w:type="gramStart"/>
      <w:r w:rsidRPr="00C255DC">
        <w:rPr>
          <w:rFonts w:ascii="Gill Sans MT" w:hAnsi="Gill Sans MT"/>
          <w:color w:val="000000"/>
          <w:szCs w:val="24"/>
        </w:rPr>
        <w:t>legitimate</w:t>
      </w:r>
      <w:proofErr w:type="gramEnd"/>
      <w:r w:rsidRPr="00C255DC">
        <w:rPr>
          <w:rFonts w:ascii="Gill Sans MT" w:hAnsi="Gill Sans MT"/>
          <w:color w:val="000000"/>
          <w:szCs w:val="24"/>
        </w:rPr>
        <w:t xml:space="preserve"> interests of a third party (such as another organisation in the Church of England).  An example of this would be our safeguarding work to protect children and adults at risk.  We will always take into account your interests, rights and freedoms. </w:t>
      </w:r>
    </w:p>
    <w:p w14:paraId="3FC0954A" w14:textId="77777777" w:rsidR="00C255DC" w:rsidRPr="00C255DC" w:rsidRDefault="00C255DC" w:rsidP="00C255DC">
      <w:pPr>
        <w:pStyle w:val="BodyText"/>
        <w:ind w:left="720"/>
        <w:rPr>
          <w:rFonts w:ascii="Gill Sans MT" w:hAnsi="Gill Sans MT"/>
          <w:color w:val="000000"/>
          <w:szCs w:val="24"/>
        </w:rPr>
      </w:pPr>
    </w:p>
    <w:p w14:paraId="6C5932F7" w14:textId="4D4459CD" w:rsidR="00C255DC" w:rsidRPr="00C255DC" w:rsidRDefault="00C255DC" w:rsidP="00C255DC">
      <w:pPr>
        <w:pStyle w:val="BodyText"/>
        <w:numPr>
          <w:ilvl w:val="0"/>
          <w:numId w:val="14"/>
        </w:numPr>
        <w:rPr>
          <w:rFonts w:ascii="Gill Sans MT" w:hAnsi="Gill Sans MT"/>
          <w:color w:val="000000"/>
          <w:szCs w:val="24"/>
        </w:rPr>
      </w:pPr>
      <w:r w:rsidRPr="00C255DC">
        <w:rPr>
          <w:rFonts w:ascii="Gill Sans MT" w:hAnsi="Gill Sans MT"/>
          <w:color w:val="000000"/>
          <w:szCs w:val="24"/>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14:paraId="2994A82A" w14:textId="77777777" w:rsidR="00C255DC" w:rsidRPr="00C255DC" w:rsidRDefault="00C255DC" w:rsidP="00C255DC">
      <w:pPr>
        <w:pStyle w:val="BodyText"/>
        <w:ind w:left="360"/>
        <w:jc w:val="left"/>
        <w:rPr>
          <w:rFonts w:ascii="Gill Sans MT" w:hAnsi="Gill Sans MT" w:cstheme="minorHAnsi"/>
          <w:szCs w:val="24"/>
        </w:rPr>
      </w:pPr>
    </w:p>
    <w:p w14:paraId="6C83AD95" w14:textId="29C15548" w:rsidR="00C255DC" w:rsidRPr="00C255DC" w:rsidRDefault="00E05D60" w:rsidP="00C255DC">
      <w:pPr>
        <w:pStyle w:val="BodyText"/>
        <w:numPr>
          <w:ilvl w:val="0"/>
          <w:numId w:val="14"/>
        </w:numPr>
        <w:jc w:val="left"/>
        <w:rPr>
          <w:rFonts w:ascii="Gill Sans MT" w:hAnsi="Gill Sans MT" w:cstheme="minorHAnsi"/>
          <w:szCs w:val="24"/>
        </w:rPr>
      </w:pPr>
      <w:r w:rsidRPr="008E301B">
        <w:rPr>
          <w:rFonts w:ascii="Gill Sans MT" w:hAnsi="Gill Sans MT" w:cstheme="minorHAnsi"/>
          <w:szCs w:val="24"/>
        </w:rPr>
        <w:t>We will seek e</w:t>
      </w:r>
      <w:r w:rsidR="007B2B9C" w:rsidRPr="008E301B">
        <w:rPr>
          <w:rFonts w:ascii="Gill Sans MT" w:hAnsi="Gill Sans MT" w:cstheme="minorHAnsi"/>
          <w:szCs w:val="24"/>
        </w:rPr>
        <w:t xml:space="preserve">xplicit consent </w:t>
      </w:r>
      <w:r w:rsidRPr="008E301B">
        <w:rPr>
          <w:rFonts w:ascii="Gill Sans MT" w:hAnsi="Gill Sans MT" w:cstheme="minorHAnsi"/>
          <w:szCs w:val="24"/>
        </w:rPr>
        <w:t>to</w:t>
      </w:r>
      <w:r w:rsidR="007B2B9C" w:rsidRPr="008E301B">
        <w:rPr>
          <w:rFonts w:ascii="Gill Sans MT" w:hAnsi="Gill Sans MT" w:cstheme="minorHAnsi"/>
          <w:szCs w:val="24"/>
        </w:rPr>
        <w:t xml:space="preserve"> </w:t>
      </w:r>
      <w:r w:rsidR="007B2B9C" w:rsidRPr="00C255DC">
        <w:rPr>
          <w:rFonts w:ascii="Gill Sans MT" w:hAnsi="Gill Sans MT" w:cstheme="minorHAnsi"/>
          <w:szCs w:val="24"/>
        </w:rPr>
        <w:t xml:space="preserve">keep you informed about news, events, activities and services and keep you informed about </w:t>
      </w:r>
      <w:r w:rsidR="00A53E49" w:rsidRPr="00C255DC">
        <w:rPr>
          <w:rFonts w:ascii="Gill Sans MT" w:hAnsi="Gill Sans MT" w:cstheme="minorHAnsi"/>
          <w:szCs w:val="24"/>
        </w:rPr>
        <w:t xml:space="preserve">local church and other </w:t>
      </w:r>
      <w:r w:rsidR="007B2B9C" w:rsidRPr="00C255DC">
        <w:rPr>
          <w:rFonts w:ascii="Gill Sans MT" w:hAnsi="Gill Sans MT" w:cstheme="minorHAnsi"/>
          <w:szCs w:val="24"/>
        </w:rPr>
        <w:t>diocesan events</w:t>
      </w:r>
      <w:r w:rsidR="004D10F0" w:rsidRPr="00C255DC">
        <w:rPr>
          <w:rFonts w:ascii="Gill Sans MT" w:hAnsi="Gill Sans MT" w:cstheme="minorHAnsi"/>
          <w:szCs w:val="24"/>
        </w:rPr>
        <w:t>.</w:t>
      </w:r>
    </w:p>
    <w:p w14:paraId="5A2C1D69" w14:textId="77777777" w:rsidR="00C255DC" w:rsidRPr="00C255DC" w:rsidRDefault="00C255DC" w:rsidP="00C255DC">
      <w:pPr>
        <w:pStyle w:val="BodyText"/>
        <w:ind w:left="720"/>
        <w:jc w:val="left"/>
        <w:rPr>
          <w:rFonts w:ascii="Gill Sans MT" w:hAnsi="Gill Sans MT" w:cstheme="minorHAnsi"/>
          <w:szCs w:val="24"/>
        </w:rPr>
      </w:pPr>
    </w:p>
    <w:p w14:paraId="14A7AA88" w14:textId="12A71356" w:rsidR="00C255DC" w:rsidRPr="00C255DC" w:rsidRDefault="00C255DC" w:rsidP="00C255DC">
      <w:pPr>
        <w:pStyle w:val="BodyText"/>
        <w:numPr>
          <w:ilvl w:val="0"/>
          <w:numId w:val="14"/>
        </w:numPr>
        <w:jc w:val="left"/>
        <w:rPr>
          <w:rFonts w:ascii="Gill Sans MT" w:hAnsi="Gill Sans MT" w:cstheme="minorHAnsi"/>
          <w:szCs w:val="24"/>
        </w:rPr>
      </w:pPr>
      <w:r w:rsidRPr="00C255DC">
        <w:rPr>
          <w:rFonts w:ascii="Gill Sans MT" w:hAnsi="Gill Sans MT"/>
          <w:color w:val="000000"/>
          <w:szCs w:val="24"/>
        </w:rPr>
        <w:t>We may also process data if it is necessary for the performance of a contract with you, or to take steps to enter into a contract.  An example of this would be processing your data in connection with the hire of church facilities.</w:t>
      </w:r>
    </w:p>
    <w:p w14:paraId="697123B4" w14:textId="77777777" w:rsidR="00C255DC" w:rsidRPr="00C255DC" w:rsidRDefault="00C255DC" w:rsidP="00C255DC">
      <w:pPr>
        <w:pStyle w:val="BodyText"/>
        <w:ind w:left="720"/>
        <w:jc w:val="left"/>
        <w:rPr>
          <w:rFonts w:ascii="Gill Sans MT" w:hAnsi="Gill Sans MT" w:cstheme="minorHAnsi"/>
          <w:szCs w:val="24"/>
        </w:rPr>
      </w:pPr>
    </w:p>
    <w:p w14:paraId="67756D2A" w14:textId="1AB37957" w:rsidR="007B2B9C" w:rsidRPr="00C255DC" w:rsidRDefault="007B2B9C" w:rsidP="00C255DC">
      <w:pPr>
        <w:pStyle w:val="BodyText"/>
        <w:numPr>
          <w:ilvl w:val="0"/>
          <w:numId w:val="14"/>
        </w:numPr>
        <w:jc w:val="left"/>
        <w:rPr>
          <w:rFonts w:ascii="Gill Sans MT" w:hAnsi="Gill Sans MT" w:cstheme="minorHAnsi"/>
          <w:szCs w:val="24"/>
        </w:rPr>
      </w:pPr>
      <w:r w:rsidRPr="00C255DC">
        <w:rPr>
          <w:rFonts w:ascii="Gill Sans MT" w:hAnsi="Gill Sans MT" w:cstheme="minorHAnsi"/>
          <w:szCs w:val="24"/>
        </w:rPr>
        <w:t xml:space="preserve">Processing is necessary for carrying out </w:t>
      </w:r>
      <w:r w:rsidR="008F3D43" w:rsidRPr="00C255DC">
        <w:rPr>
          <w:rFonts w:ascii="Gill Sans MT" w:hAnsi="Gill Sans MT" w:cstheme="minorHAnsi"/>
          <w:szCs w:val="24"/>
        </w:rPr>
        <w:t xml:space="preserve">legal </w:t>
      </w:r>
      <w:r w:rsidRPr="00C255DC">
        <w:rPr>
          <w:rFonts w:ascii="Gill Sans MT" w:hAnsi="Gill Sans MT" w:cstheme="minorHAnsi"/>
          <w:szCs w:val="24"/>
        </w:rPr>
        <w:t>obligations</w:t>
      </w:r>
      <w:r w:rsidR="008F3D43" w:rsidRPr="00C255DC">
        <w:rPr>
          <w:rFonts w:ascii="Gill Sans MT" w:hAnsi="Gill Sans MT" w:cstheme="minorHAnsi"/>
          <w:szCs w:val="24"/>
        </w:rPr>
        <w:t xml:space="preserve"> in relation to Gift Aid or</w:t>
      </w:r>
      <w:r w:rsidRPr="00C255DC">
        <w:rPr>
          <w:rFonts w:ascii="Gill Sans MT" w:hAnsi="Gill Sans MT" w:cstheme="minorHAnsi"/>
          <w:szCs w:val="24"/>
        </w:rPr>
        <w:t xml:space="preserve"> under employment, social security or social protection law, </w:t>
      </w:r>
      <w:r w:rsidR="008C2B5B" w:rsidRPr="00C255DC">
        <w:rPr>
          <w:rFonts w:ascii="Gill Sans MT" w:hAnsi="Gill Sans MT" w:cstheme="minorHAnsi"/>
          <w:szCs w:val="24"/>
        </w:rPr>
        <w:t xml:space="preserve">HMRC and other statutory requirements. </w:t>
      </w:r>
    </w:p>
    <w:p w14:paraId="34739312" w14:textId="77777777" w:rsidR="00C255DC" w:rsidRPr="00C255DC" w:rsidRDefault="00C255DC" w:rsidP="00C255DC">
      <w:pPr>
        <w:pStyle w:val="BodyText"/>
        <w:ind w:left="720"/>
        <w:jc w:val="left"/>
        <w:rPr>
          <w:rFonts w:ascii="Gill Sans MT" w:hAnsi="Gill Sans MT" w:cstheme="minorHAnsi"/>
          <w:szCs w:val="24"/>
        </w:rPr>
      </w:pPr>
    </w:p>
    <w:p w14:paraId="467CCF2C" w14:textId="34C75E73" w:rsidR="00C255DC" w:rsidRPr="00C255DC" w:rsidRDefault="00C255DC" w:rsidP="00C255DC">
      <w:pPr>
        <w:pStyle w:val="BodyText"/>
        <w:numPr>
          <w:ilvl w:val="0"/>
          <w:numId w:val="15"/>
        </w:numPr>
        <w:jc w:val="left"/>
        <w:rPr>
          <w:rFonts w:ascii="Gill Sans MT" w:hAnsi="Gill Sans MT" w:cstheme="minorHAnsi"/>
          <w:szCs w:val="24"/>
        </w:rPr>
      </w:pPr>
      <w:r w:rsidRPr="00C255DC">
        <w:rPr>
          <w:rFonts w:ascii="Gill Sans MT" w:hAnsi="Gill Sans MT"/>
          <w:color w:val="000000"/>
          <w:szCs w:val="24"/>
        </w:rPr>
        <w:t>Where we have PCC employees we may process information in line with payroll and pension, HMRC, safer recruitment including DBS checks, and other statutory requirements.</w:t>
      </w:r>
    </w:p>
    <w:p w14:paraId="2F423366" w14:textId="77777777" w:rsidR="00C255DC" w:rsidRPr="00C255DC" w:rsidRDefault="00C255DC" w:rsidP="00C255DC">
      <w:pPr>
        <w:pStyle w:val="BodyText"/>
        <w:rPr>
          <w:rFonts w:ascii="Gill Sans MT" w:hAnsi="Gill Sans MT"/>
          <w:color w:val="000000"/>
          <w:szCs w:val="24"/>
        </w:rPr>
      </w:pPr>
    </w:p>
    <w:p w14:paraId="19BA93DE" w14:textId="77777777" w:rsidR="00C255DC" w:rsidRPr="00C255DC" w:rsidRDefault="00C255DC" w:rsidP="00C255DC">
      <w:pPr>
        <w:pStyle w:val="BodyText"/>
        <w:numPr>
          <w:ilvl w:val="0"/>
          <w:numId w:val="15"/>
        </w:numPr>
        <w:rPr>
          <w:rFonts w:ascii="Gill Sans MT" w:hAnsi="Gill Sans MT"/>
          <w:color w:val="000000"/>
          <w:szCs w:val="24"/>
        </w:rPr>
      </w:pPr>
      <w:r w:rsidRPr="00C255DC">
        <w:rPr>
          <w:rFonts w:ascii="Gill Sans MT" w:hAnsi="Gill Sans MT"/>
          <w:color w:val="000000"/>
          <w:szCs w:val="24"/>
        </w:rPr>
        <w:t xml:space="preserve">Religious organisations are also permitted to process information about your religious beliefs to administer membership or contact details. </w:t>
      </w:r>
    </w:p>
    <w:p w14:paraId="25C76DE3" w14:textId="77777777" w:rsidR="00C255DC" w:rsidRPr="00C255DC" w:rsidRDefault="00C255DC" w:rsidP="00C255DC">
      <w:pPr>
        <w:pStyle w:val="BodyText"/>
        <w:rPr>
          <w:rFonts w:ascii="Gill Sans MT" w:hAnsi="Gill Sans MT"/>
          <w:color w:val="000000"/>
          <w:szCs w:val="24"/>
        </w:rPr>
      </w:pPr>
    </w:p>
    <w:p w14:paraId="6ECF66D1" w14:textId="77777777" w:rsidR="00C255DC" w:rsidRPr="00C255DC" w:rsidRDefault="00C255DC" w:rsidP="00C255DC">
      <w:pPr>
        <w:pStyle w:val="BodyText"/>
        <w:numPr>
          <w:ilvl w:val="0"/>
          <w:numId w:val="15"/>
        </w:numPr>
        <w:rPr>
          <w:rFonts w:ascii="Gill Sans MT" w:hAnsi="Gill Sans MT"/>
          <w:color w:val="000000"/>
          <w:szCs w:val="24"/>
        </w:rPr>
      </w:pPr>
      <w:r w:rsidRPr="00C255DC">
        <w:rPr>
          <w:rFonts w:ascii="Gill Sans MT" w:hAnsi="Gill Sans MT"/>
          <w:color w:val="000000"/>
          <w:szCs w:val="24"/>
        </w:rPr>
        <w:t>Where your information is used other than in accordance with one of these legal bases, we will first obtain your consent to that use.</w:t>
      </w:r>
    </w:p>
    <w:p w14:paraId="3ACC2267" w14:textId="77777777" w:rsidR="00A53E49" w:rsidRPr="00A53E49" w:rsidRDefault="00A53E49" w:rsidP="002A57EE">
      <w:pPr>
        <w:pStyle w:val="BodyText"/>
        <w:jc w:val="left"/>
        <w:rPr>
          <w:rFonts w:ascii="Gill Sans MT" w:hAnsi="Gill Sans MT" w:cstheme="minorHAnsi"/>
          <w:b/>
          <w:color w:val="000000"/>
          <w:szCs w:val="24"/>
        </w:rPr>
      </w:pPr>
    </w:p>
    <w:p w14:paraId="3BEB4BA7" w14:textId="5CD9C743" w:rsidR="00DC4C8C" w:rsidRPr="00D57F38" w:rsidRDefault="00DC4C8C" w:rsidP="00DC4C8C">
      <w:pPr>
        <w:pStyle w:val="BodyText"/>
        <w:jc w:val="left"/>
        <w:rPr>
          <w:b/>
          <w:color w:val="000000"/>
          <w:sz w:val="20"/>
        </w:rPr>
      </w:pPr>
      <w:r>
        <w:rPr>
          <w:rFonts w:ascii="Gill Sans MT" w:hAnsi="Gill Sans MT" w:cstheme="minorHAnsi"/>
          <w:b/>
          <w:color w:val="000000"/>
          <w:szCs w:val="24"/>
        </w:rPr>
        <w:t>5. Sharing your personal data</w:t>
      </w:r>
    </w:p>
    <w:p w14:paraId="4CC21637" w14:textId="77777777" w:rsidR="00DC4C8C" w:rsidRPr="00D57F38" w:rsidRDefault="00DC4C8C" w:rsidP="00DC4C8C">
      <w:pPr>
        <w:pStyle w:val="BodyText"/>
        <w:rPr>
          <w:b/>
          <w:color w:val="000000"/>
          <w:sz w:val="20"/>
        </w:rPr>
      </w:pPr>
    </w:p>
    <w:p w14:paraId="1EE74C46" w14:textId="77777777" w:rsidR="007B3095" w:rsidRPr="00DC4C8C" w:rsidRDefault="007B3095" w:rsidP="007B3095">
      <w:pPr>
        <w:pStyle w:val="BodyText"/>
        <w:rPr>
          <w:rFonts w:ascii="Gill Sans MT" w:hAnsi="Gill Sans MT"/>
          <w:color w:val="000000"/>
          <w:szCs w:val="24"/>
        </w:rPr>
      </w:pPr>
      <w:r w:rsidRPr="00DC4C8C">
        <w:rPr>
          <w:rFonts w:ascii="Gill Sans MT" w:hAnsi="Gill Sans MT"/>
          <w:color w:val="000000"/>
          <w:szCs w:val="24"/>
        </w:rPr>
        <w:t>Your personal data will be treated as strictly confidential.  It will only be shared with third parties where it is necessary for the performance of our t</w:t>
      </w:r>
      <w:r>
        <w:rPr>
          <w:rFonts w:ascii="Gill Sans MT" w:hAnsi="Gill Sans MT"/>
          <w:color w:val="000000"/>
          <w:szCs w:val="24"/>
        </w:rPr>
        <w:t xml:space="preserve">asks, where you first give me </w:t>
      </w:r>
      <w:r w:rsidRPr="00DC4C8C">
        <w:rPr>
          <w:rFonts w:ascii="Gill Sans MT" w:hAnsi="Gill Sans MT"/>
          <w:color w:val="000000"/>
          <w:szCs w:val="24"/>
        </w:rPr>
        <w:t xml:space="preserve">your prior </w:t>
      </w:r>
      <w:r>
        <w:rPr>
          <w:rFonts w:ascii="Gill Sans MT" w:hAnsi="Gill Sans MT"/>
          <w:color w:val="000000"/>
          <w:szCs w:val="24"/>
        </w:rPr>
        <w:t>consent, or in respect of a legal/statutory obligation.  It is likely that I</w:t>
      </w:r>
      <w:r w:rsidRPr="00DC4C8C">
        <w:rPr>
          <w:rFonts w:ascii="Gill Sans MT" w:hAnsi="Gill Sans MT"/>
          <w:color w:val="000000"/>
          <w:szCs w:val="24"/>
        </w:rPr>
        <w:t xml:space="preserve"> will need to share your data with some or all of the following (but only where necessary):</w:t>
      </w:r>
    </w:p>
    <w:p w14:paraId="0D64F981" w14:textId="77777777" w:rsidR="00DC4C8C" w:rsidRPr="00DC4C8C" w:rsidRDefault="00DC4C8C" w:rsidP="00DC4C8C">
      <w:pPr>
        <w:pStyle w:val="BodyText"/>
        <w:rPr>
          <w:rFonts w:ascii="Gill Sans MT" w:hAnsi="Gill Sans MT"/>
          <w:color w:val="000000"/>
          <w:szCs w:val="24"/>
        </w:rPr>
      </w:pPr>
    </w:p>
    <w:p w14:paraId="75C48FFE" w14:textId="5CA06D51" w:rsidR="00DC4C8C" w:rsidRPr="00DC4C8C" w:rsidRDefault="00DC4C8C" w:rsidP="00DC4C8C">
      <w:pPr>
        <w:pStyle w:val="BodyText"/>
        <w:numPr>
          <w:ilvl w:val="0"/>
          <w:numId w:val="11"/>
        </w:numPr>
        <w:spacing w:after="120"/>
        <w:rPr>
          <w:rFonts w:ascii="Gill Sans MT" w:hAnsi="Gill Sans MT"/>
          <w:color w:val="000000"/>
          <w:szCs w:val="24"/>
        </w:rPr>
      </w:pPr>
      <w:r w:rsidRPr="00DC4C8C">
        <w:rPr>
          <w:rFonts w:ascii="Gill Sans MT" w:hAnsi="Gill Sans MT"/>
          <w:color w:val="000000"/>
          <w:szCs w:val="24"/>
        </w:rPr>
        <w:t>The appropriate bodies of the Church of England including the other data controllers.</w:t>
      </w:r>
    </w:p>
    <w:p w14:paraId="570A3008" w14:textId="4277E29C" w:rsidR="00DC4C8C" w:rsidRPr="00DC4C8C" w:rsidRDefault="00DC4C8C" w:rsidP="00DC4C8C">
      <w:pPr>
        <w:pStyle w:val="BodyText"/>
        <w:numPr>
          <w:ilvl w:val="0"/>
          <w:numId w:val="11"/>
        </w:numPr>
        <w:spacing w:after="120"/>
        <w:rPr>
          <w:rFonts w:ascii="Gill Sans MT" w:hAnsi="Gill Sans MT"/>
          <w:color w:val="000000"/>
          <w:szCs w:val="24"/>
        </w:rPr>
      </w:pPr>
      <w:r w:rsidRPr="00DC4C8C">
        <w:rPr>
          <w:rFonts w:ascii="Gill Sans MT" w:hAnsi="Gill Sans MT"/>
          <w:color w:val="000000"/>
          <w:szCs w:val="24"/>
        </w:rPr>
        <w:t xml:space="preserve">Other clergy or lay persons nominated or licensed by the bishops of the </w:t>
      </w:r>
      <w:r w:rsidR="00E05D60">
        <w:rPr>
          <w:rFonts w:ascii="Gill Sans MT" w:hAnsi="Gill Sans MT"/>
          <w:color w:val="000000"/>
          <w:szCs w:val="24"/>
        </w:rPr>
        <w:t>d</w:t>
      </w:r>
      <w:r w:rsidRPr="00DC4C8C">
        <w:rPr>
          <w:rFonts w:ascii="Gill Sans MT" w:hAnsi="Gill Sans MT"/>
          <w:color w:val="000000"/>
          <w:szCs w:val="24"/>
        </w:rPr>
        <w:t>iocese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14:paraId="3CE188A9" w14:textId="282D93C6" w:rsidR="00DC4C8C" w:rsidRPr="00DC4C8C" w:rsidRDefault="00DC4C8C" w:rsidP="00DC4C8C">
      <w:pPr>
        <w:pStyle w:val="BodyText"/>
        <w:numPr>
          <w:ilvl w:val="0"/>
          <w:numId w:val="11"/>
        </w:numPr>
        <w:spacing w:after="120"/>
        <w:rPr>
          <w:rFonts w:ascii="Gill Sans MT" w:hAnsi="Gill Sans MT"/>
          <w:color w:val="000000"/>
          <w:szCs w:val="24"/>
        </w:rPr>
      </w:pPr>
      <w:r w:rsidRPr="00DC4C8C">
        <w:rPr>
          <w:rFonts w:ascii="Gill Sans MT" w:hAnsi="Gill Sans MT"/>
          <w:color w:val="000000"/>
          <w:szCs w:val="24"/>
        </w:rPr>
        <w:t xml:space="preserve">Other persons or organisations operating within the </w:t>
      </w:r>
      <w:r w:rsidR="00E05D60">
        <w:rPr>
          <w:rFonts w:ascii="Gill Sans MT" w:hAnsi="Gill Sans MT"/>
          <w:color w:val="000000"/>
          <w:szCs w:val="24"/>
        </w:rPr>
        <w:t>d</w:t>
      </w:r>
      <w:r w:rsidRPr="00DC4C8C">
        <w:rPr>
          <w:rFonts w:ascii="Gill Sans MT" w:hAnsi="Gill Sans MT"/>
          <w:color w:val="000000"/>
          <w:szCs w:val="24"/>
        </w:rPr>
        <w:t>iocese as appropriate.</w:t>
      </w:r>
    </w:p>
    <w:p w14:paraId="3344887F" w14:textId="77777777" w:rsidR="00DC4C8C" w:rsidRDefault="00DC4C8C" w:rsidP="00DC4C8C">
      <w:pPr>
        <w:pStyle w:val="BodyText"/>
        <w:numPr>
          <w:ilvl w:val="0"/>
          <w:numId w:val="11"/>
        </w:numPr>
        <w:spacing w:after="120"/>
        <w:rPr>
          <w:rFonts w:ascii="Gill Sans MT" w:hAnsi="Gill Sans MT"/>
          <w:color w:val="000000"/>
          <w:szCs w:val="24"/>
        </w:rPr>
      </w:pPr>
      <w:r w:rsidRPr="00DC4C8C">
        <w:rPr>
          <w:rFonts w:ascii="Gill Sans MT" w:hAnsi="Gill Sans MT"/>
          <w:color w:val="000000"/>
          <w:szCs w:val="24"/>
        </w:rPr>
        <w:t>On occasion, other churches with which we are carrying out joint events or activities.</w:t>
      </w:r>
    </w:p>
    <w:p w14:paraId="2A65CE7B" w14:textId="3ABA1064" w:rsidR="007B3095" w:rsidRDefault="007B3095" w:rsidP="00DC4C8C">
      <w:pPr>
        <w:pStyle w:val="BodyText"/>
        <w:numPr>
          <w:ilvl w:val="0"/>
          <w:numId w:val="11"/>
        </w:numPr>
        <w:spacing w:after="120"/>
        <w:rPr>
          <w:rFonts w:ascii="Gill Sans MT" w:hAnsi="Gill Sans MT"/>
          <w:color w:val="000000"/>
          <w:szCs w:val="24"/>
        </w:rPr>
      </w:pPr>
      <w:r>
        <w:rPr>
          <w:rFonts w:ascii="Gill Sans MT" w:hAnsi="Gill Sans MT"/>
          <w:color w:val="000000"/>
          <w:szCs w:val="24"/>
        </w:rPr>
        <w:t xml:space="preserve">External statutory bodies (police, social care </w:t>
      </w:r>
      <w:proofErr w:type="spellStart"/>
      <w:r>
        <w:rPr>
          <w:rFonts w:ascii="Gill Sans MT" w:hAnsi="Gill Sans MT"/>
          <w:color w:val="000000"/>
          <w:szCs w:val="24"/>
        </w:rPr>
        <w:t>etc</w:t>
      </w:r>
      <w:proofErr w:type="spellEnd"/>
      <w:r>
        <w:rPr>
          <w:rFonts w:ascii="Gill Sans MT" w:hAnsi="Gill Sans MT"/>
          <w:color w:val="000000"/>
          <w:szCs w:val="24"/>
        </w:rPr>
        <w:t>) where this is legally required.</w:t>
      </w:r>
    </w:p>
    <w:p w14:paraId="3CE866BC" w14:textId="02CEC3D4" w:rsidR="007B3095" w:rsidRPr="00DC4C8C" w:rsidRDefault="007B3095" w:rsidP="00DC4C8C">
      <w:pPr>
        <w:pStyle w:val="BodyText"/>
        <w:numPr>
          <w:ilvl w:val="0"/>
          <w:numId w:val="11"/>
        </w:numPr>
        <w:spacing w:after="120"/>
        <w:rPr>
          <w:rFonts w:ascii="Gill Sans MT" w:hAnsi="Gill Sans MT"/>
          <w:color w:val="000000"/>
          <w:szCs w:val="24"/>
        </w:rPr>
      </w:pPr>
      <w:r>
        <w:rPr>
          <w:rFonts w:ascii="Gill Sans MT" w:hAnsi="Gill Sans MT"/>
          <w:color w:val="000000"/>
          <w:szCs w:val="24"/>
        </w:rPr>
        <w:t>In the event of employee related tasks including payroll and pension provisions.</w:t>
      </w:r>
    </w:p>
    <w:p w14:paraId="16DFD26E" w14:textId="77777777" w:rsidR="00DC4C8C" w:rsidRDefault="00DC4C8C" w:rsidP="002A57EE">
      <w:pPr>
        <w:pStyle w:val="BodyText"/>
        <w:jc w:val="left"/>
        <w:rPr>
          <w:rFonts w:ascii="Gill Sans MT" w:hAnsi="Gill Sans MT" w:cstheme="minorHAnsi"/>
          <w:b/>
          <w:color w:val="000000"/>
          <w:szCs w:val="24"/>
        </w:rPr>
      </w:pPr>
    </w:p>
    <w:p w14:paraId="536A83E0" w14:textId="77777777" w:rsidR="00DC4C8C" w:rsidRPr="00A53E49" w:rsidRDefault="00DC4C8C" w:rsidP="002A57EE">
      <w:pPr>
        <w:pStyle w:val="BodyText"/>
        <w:jc w:val="left"/>
        <w:rPr>
          <w:rFonts w:ascii="Gill Sans MT" w:hAnsi="Gill Sans MT" w:cstheme="minorHAnsi"/>
          <w:b/>
          <w:color w:val="000000"/>
          <w:szCs w:val="24"/>
        </w:rPr>
      </w:pPr>
    </w:p>
    <w:p w14:paraId="69E8BA9D" w14:textId="183DB9B0" w:rsidR="007B2B9C" w:rsidRPr="00E05D60" w:rsidRDefault="00A53E49" w:rsidP="002A57EE">
      <w:pPr>
        <w:pStyle w:val="BodyText"/>
        <w:jc w:val="left"/>
        <w:rPr>
          <w:rFonts w:ascii="Gill Sans MT" w:hAnsi="Gill Sans MT" w:cstheme="minorHAnsi"/>
          <w:color w:val="000000"/>
          <w:szCs w:val="24"/>
          <w:vertAlign w:val="superscript"/>
        </w:rPr>
      </w:pPr>
      <w:r w:rsidRPr="00A53E49">
        <w:rPr>
          <w:rFonts w:ascii="Gill Sans MT" w:hAnsi="Gill Sans MT" w:cstheme="minorHAnsi"/>
          <w:b/>
          <w:color w:val="000000"/>
          <w:szCs w:val="24"/>
        </w:rPr>
        <w:t>6</w:t>
      </w:r>
      <w:r w:rsidR="007B2B9C" w:rsidRPr="00A53E49">
        <w:rPr>
          <w:rFonts w:ascii="Gill Sans MT" w:hAnsi="Gill Sans MT" w:cstheme="minorHAnsi"/>
          <w:b/>
          <w:color w:val="000000"/>
          <w:szCs w:val="24"/>
        </w:rPr>
        <w:t>. How long do we keep your personal data</w:t>
      </w:r>
      <w:r w:rsidR="007B2B9C" w:rsidRPr="00A53E49">
        <w:rPr>
          <w:rStyle w:val="FootnoteReference"/>
          <w:rFonts w:ascii="Gill Sans MT" w:hAnsi="Gill Sans MT" w:cstheme="minorHAnsi"/>
          <w:b/>
          <w:color w:val="000000"/>
          <w:szCs w:val="24"/>
        </w:rPr>
        <w:footnoteReference w:id="1"/>
      </w:r>
      <w:r w:rsidR="007B2B9C" w:rsidRPr="00A53E49">
        <w:rPr>
          <w:rFonts w:ascii="Gill Sans MT" w:hAnsi="Gill Sans MT" w:cstheme="minorHAnsi"/>
          <w:b/>
          <w:color w:val="000000"/>
          <w:szCs w:val="24"/>
        </w:rPr>
        <w:t>?</w:t>
      </w:r>
      <w:r w:rsidR="007B2B9C" w:rsidRPr="00A53E49">
        <w:rPr>
          <w:rFonts w:ascii="Gill Sans MT" w:hAnsi="Gill Sans MT" w:cstheme="minorHAnsi"/>
          <w:b/>
          <w:color w:val="000000"/>
          <w:szCs w:val="24"/>
        </w:rPr>
        <w:br/>
      </w:r>
      <w:r w:rsidR="007B2B9C" w:rsidRPr="00A53E49">
        <w:rPr>
          <w:rFonts w:ascii="Gill Sans MT" w:hAnsi="Gill Sans MT" w:cstheme="minorHAnsi"/>
          <w:color w:val="000000"/>
          <w:szCs w:val="24"/>
        </w:rPr>
        <w:t>We keep data in accordance with the guidance set out in the guide “Keep or Bin: Care of Your Parish Records” which is available from the Church of England website</w:t>
      </w:r>
      <w:r w:rsidR="00E05D60">
        <w:rPr>
          <w:rFonts w:ascii="Gill Sans MT" w:hAnsi="Gill Sans MT" w:cstheme="minorHAnsi"/>
          <w:color w:val="000000"/>
          <w:szCs w:val="24"/>
        </w:rPr>
        <w:t>.</w:t>
      </w:r>
      <w:r w:rsidR="00E05D60">
        <w:rPr>
          <w:rFonts w:ascii="Gill Sans MT" w:hAnsi="Gill Sans MT" w:cstheme="minorHAnsi"/>
          <w:color w:val="000000"/>
          <w:szCs w:val="24"/>
          <w:vertAlign w:val="superscript"/>
        </w:rPr>
        <w:t>1</w:t>
      </w:r>
    </w:p>
    <w:p w14:paraId="204BFBA5" w14:textId="77777777" w:rsidR="007B2B9C" w:rsidRPr="00A53E49" w:rsidRDefault="007B2B9C" w:rsidP="002A57EE">
      <w:pPr>
        <w:pStyle w:val="BodyText"/>
        <w:jc w:val="left"/>
        <w:rPr>
          <w:rFonts w:ascii="Gill Sans MT" w:hAnsi="Gill Sans MT" w:cstheme="minorHAnsi"/>
          <w:color w:val="000000"/>
          <w:szCs w:val="24"/>
        </w:rPr>
      </w:pPr>
    </w:p>
    <w:p w14:paraId="1E019DEB" w14:textId="6EA7D489" w:rsidR="007B2B9C" w:rsidRPr="00A53E49" w:rsidRDefault="007B2B9C" w:rsidP="002A57EE">
      <w:pPr>
        <w:pStyle w:val="BodyText"/>
        <w:jc w:val="left"/>
        <w:rPr>
          <w:rFonts w:ascii="Gill Sans MT" w:hAnsi="Gill Sans MT" w:cstheme="minorHAnsi"/>
          <w:szCs w:val="24"/>
        </w:rPr>
      </w:pPr>
      <w:r w:rsidRPr="00A53E49">
        <w:rPr>
          <w:rFonts w:ascii="Gill Sans MT" w:hAnsi="Gill Sans MT" w:cstheme="minorHAnsi"/>
          <w:color w:val="000000"/>
          <w:szCs w:val="24"/>
        </w:rPr>
        <w:t xml:space="preserve">Specifically, we retain electoral roll data; gift aid declarations and </w:t>
      </w:r>
      <w:r w:rsidR="001452E7">
        <w:rPr>
          <w:rFonts w:ascii="Gill Sans MT" w:hAnsi="Gill Sans MT" w:cstheme="minorHAnsi"/>
          <w:color w:val="000000"/>
          <w:szCs w:val="24"/>
        </w:rPr>
        <w:t xml:space="preserve">associated paperwork for </w:t>
      </w:r>
      <w:r w:rsidR="00E05D60">
        <w:rPr>
          <w:rFonts w:ascii="Gill Sans MT" w:hAnsi="Gill Sans MT" w:cstheme="minorHAnsi"/>
          <w:color w:val="000000"/>
          <w:szCs w:val="24"/>
        </w:rPr>
        <w:t>six</w:t>
      </w:r>
      <w:r w:rsidRPr="00A53E49">
        <w:rPr>
          <w:rFonts w:ascii="Gill Sans MT" w:hAnsi="Gill Sans MT" w:cstheme="minorHAnsi"/>
          <w:color w:val="000000"/>
          <w:szCs w:val="24"/>
        </w:rPr>
        <w:t xml:space="preserve"> years after the </w:t>
      </w:r>
      <w:r w:rsidR="009550C1" w:rsidRPr="00A53E49">
        <w:rPr>
          <w:rFonts w:ascii="Gill Sans MT" w:hAnsi="Gill Sans MT" w:cstheme="minorHAnsi"/>
          <w:color w:val="000000"/>
          <w:szCs w:val="24"/>
        </w:rPr>
        <w:t>calendar</w:t>
      </w:r>
      <w:r w:rsidRPr="00A53E49">
        <w:rPr>
          <w:rFonts w:ascii="Gill Sans MT" w:hAnsi="Gill Sans MT" w:cstheme="minorHAnsi"/>
          <w:color w:val="000000"/>
          <w:szCs w:val="24"/>
        </w:rPr>
        <w:t xml:space="preserve"> year to which they relate; and parish registers (baptisms, marriages, funerals) permanently.</w:t>
      </w:r>
      <w:r w:rsidRPr="00A53E49">
        <w:rPr>
          <w:rFonts w:ascii="Gill Sans MT" w:hAnsi="Gill Sans MT" w:cstheme="minorHAnsi"/>
          <w:b/>
          <w:color w:val="000000"/>
          <w:szCs w:val="24"/>
        </w:rPr>
        <w:br/>
      </w:r>
    </w:p>
    <w:p w14:paraId="4AD8EBAB" w14:textId="77777777" w:rsidR="00A53E49" w:rsidRPr="00A53E49" w:rsidRDefault="00A53E49" w:rsidP="002A57EE">
      <w:pPr>
        <w:pStyle w:val="BodyText"/>
        <w:jc w:val="left"/>
        <w:rPr>
          <w:rFonts w:ascii="Gill Sans MT" w:hAnsi="Gill Sans MT" w:cstheme="minorHAnsi"/>
          <w:b/>
          <w:color w:val="000000"/>
          <w:szCs w:val="24"/>
        </w:rPr>
      </w:pPr>
    </w:p>
    <w:p w14:paraId="3F1403F5" w14:textId="77777777" w:rsidR="007B2B9C" w:rsidRPr="00A53E49" w:rsidRDefault="007B2B9C" w:rsidP="002A57EE">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 xml:space="preserve">7. Your rights and your personal data  </w:t>
      </w:r>
    </w:p>
    <w:p w14:paraId="7DE8A1B2" w14:textId="3995049C" w:rsidR="007B2B9C" w:rsidRPr="00A53E49" w:rsidRDefault="001452E7" w:rsidP="002A57EE">
      <w:pPr>
        <w:pStyle w:val="BodyText"/>
        <w:jc w:val="left"/>
        <w:rPr>
          <w:rFonts w:ascii="Gill Sans MT" w:hAnsi="Gill Sans MT" w:cstheme="minorHAnsi"/>
          <w:color w:val="000000"/>
          <w:szCs w:val="24"/>
        </w:rPr>
      </w:pPr>
      <w:r>
        <w:rPr>
          <w:rFonts w:ascii="Gill Sans MT" w:hAnsi="Gill Sans MT" w:cstheme="minorHAnsi"/>
          <w:color w:val="000000"/>
          <w:szCs w:val="24"/>
        </w:rPr>
        <w:t xml:space="preserve">Unless subject to an exemption, or overruled by other obligations, </w:t>
      </w:r>
      <w:r w:rsidR="007B2B9C" w:rsidRPr="00A53E49">
        <w:rPr>
          <w:rFonts w:ascii="Gill Sans MT" w:hAnsi="Gill Sans MT" w:cstheme="minorHAnsi"/>
          <w:color w:val="000000"/>
          <w:szCs w:val="24"/>
        </w:rPr>
        <w:t>under the GDPR, you have the following rights with respect to your personal data: -</w:t>
      </w:r>
    </w:p>
    <w:p w14:paraId="609025BE" w14:textId="3DDF7E3B"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The rig</w:t>
      </w:r>
      <w:r w:rsidR="00E05D60">
        <w:rPr>
          <w:rFonts w:ascii="Gill Sans MT" w:hAnsi="Gill Sans MT" w:cstheme="minorHAnsi"/>
          <w:color w:val="000000"/>
          <w:szCs w:val="24"/>
        </w:rPr>
        <w:t xml:space="preserve">ht to request a copy of </w:t>
      </w:r>
      <w:r w:rsidR="00E05D60" w:rsidRPr="008E301B">
        <w:rPr>
          <w:rFonts w:ascii="Gill Sans MT" w:hAnsi="Gill Sans MT" w:cstheme="minorHAnsi"/>
          <w:szCs w:val="24"/>
        </w:rPr>
        <w:t>any</w:t>
      </w:r>
      <w:r w:rsidR="00E05D60" w:rsidRPr="00E05D60">
        <w:rPr>
          <w:rFonts w:ascii="Gill Sans MT" w:hAnsi="Gill Sans MT" w:cstheme="minorHAnsi"/>
          <w:color w:val="00B0F0"/>
          <w:szCs w:val="24"/>
        </w:rPr>
        <w:t xml:space="preserve"> </w:t>
      </w:r>
      <w:r w:rsidRPr="00A53E49">
        <w:rPr>
          <w:rFonts w:ascii="Gill Sans MT" w:hAnsi="Gill Sans MT" w:cstheme="minorHAnsi"/>
          <w:color w:val="000000"/>
          <w:szCs w:val="24"/>
        </w:rPr>
        <w:t>personal data which the PCC</w:t>
      </w:r>
      <w:r w:rsidRPr="00A53E49">
        <w:rPr>
          <w:rFonts w:ascii="Gill Sans MT" w:hAnsi="Gill Sans MT" w:cstheme="minorHAnsi"/>
          <w:color w:val="FF0000"/>
          <w:szCs w:val="24"/>
        </w:rPr>
        <w:t xml:space="preserve"> of St Agatha’s, </w:t>
      </w:r>
      <w:r w:rsidR="004D10F0" w:rsidRPr="00A53E49">
        <w:rPr>
          <w:rFonts w:ascii="Gill Sans MT" w:hAnsi="Gill Sans MT" w:cstheme="minorHAnsi"/>
          <w:color w:val="FF0000"/>
          <w:szCs w:val="24"/>
        </w:rPr>
        <w:t>Anytown</w:t>
      </w:r>
      <w:r w:rsidRPr="00A53E49">
        <w:rPr>
          <w:rFonts w:ascii="Gill Sans MT" w:hAnsi="Gill Sans MT" w:cstheme="minorHAnsi"/>
          <w:color w:val="FF0000"/>
          <w:szCs w:val="24"/>
        </w:rPr>
        <w:t xml:space="preserve"> </w:t>
      </w:r>
      <w:r w:rsidRPr="00A53E49">
        <w:rPr>
          <w:rFonts w:ascii="Gill Sans MT" w:hAnsi="Gill Sans MT" w:cstheme="minorHAnsi"/>
          <w:color w:val="000000"/>
          <w:szCs w:val="24"/>
        </w:rPr>
        <w:t xml:space="preserve">holds about you; </w:t>
      </w:r>
    </w:p>
    <w:p w14:paraId="1504E270" w14:textId="77777777"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The right to request that the PCC</w:t>
      </w:r>
      <w:r w:rsidRPr="00A53E49">
        <w:rPr>
          <w:rFonts w:ascii="Gill Sans MT" w:hAnsi="Gill Sans MT" w:cstheme="minorHAnsi"/>
          <w:color w:val="FF0000"/>
          <w:szCs w:val="24"/>
        </w:rPr>
        <w:t xml:space="preserve"> of St Agatha’s, </w:t>
      </w:r>
      <w:r w:rsidR="004D10F0" w:rsidRPr="00A53E49">
        <w:rPr>
          <w:rFonts w:ascii="Gill Sans MT" w:hAnsi="Gill Sans MT" w:cstheme="minorHAnsi"/>
          <w:color w:val="FF0000"/>
          <w:szCs w:val="24"/>
        </w:rPr>
        <w:t>Anytown</w:t>
      </w:r>
      <w:r w:rsidRPr="00A53E49">
        <w:rPr>
          <w:rFonts w:ascii="Gill Sans MT" w:hAnsi="Gill Sans MT" w:cstheme="minorHAnsi"/>
          <w:color w:val="FF0000"/>
          <w:szCs w:val="24"/>
        </w:rPr>
        <w:t xml:space="preserve"> </w:t>
      </w:r>
      <w:r w:rsidRPr="00A53E49">
        <w:rPr>
          <w:rFonts w:ascii="Gill Sans MT" w:hAnsi="Gill Sans MT" w:cstheme="minorHAnsi"/>
          <w:color w:val="000000"/>
          <w:szCs w:val="24"/>
        </w:rPr>
        <w:t xml:space="preserve">corrects any personal data if it is found to be inaccurate or out of date;  </w:t>
      </w:r>
    </w:p>
    <w:p w14:paraId="776F9230" w14:textId="77777777"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 xml:space="preserve">The right to request your personal data is erased where it is no longer necessary for the </w:t>
      </w:r>
      <w:r w:rsidRPr="00A53E49">
        <w:rPr>
          <w:rFonts w:ascii="Gill Sans MT" w:hAnsi="Gill Sans MT" w:cstheme="minorHAnsi"/>
          <w:color w:val="FF0000"/>
          <w:szCs w:val="24"/>
        </w:rPr>
        <w:t xml:space="preserve">PCC of St Agatha’s, </w:t>
      </w:r>
      <w:r w:rsidR="004D10F0" w:rsidRPr="00A53E49">
        <w:rPr>
          <w:rFonts w:ascii="Gill Sans MT" w:hAnsi="Gill Sans MT" w:cstheme="minorHAnsi"/>
          <w:color w:val="FF0000"/>
          <w:szCs w:val="24"/>
        </w:rPr>
        <w:t>Anytown</w:t>
      </w:r>
      <w:r w:rsidRPr="00A53E49">
        <w:rPr>
          <w:rFonts w:ascii="Gill Sans MT" w:hAnsi="Gill Sans MT" w:cstheme="minorHAnsi"/>
          <w:color w:val="FF0000"/>
          <w:szCs w:val="24"/>
        </w:rPr>
        <w:t xml:space="preserve"> </w:t>
      </w:r>
      <w:r w:rsidRPr="00A53E49">
        <w:rPr>
          <w:rFonts w:ascii="Gill Sans MT" w:hAnsi="Gill Sans MT" w:cstheme="minorHAnsi"/>
          <w:color w:val="000000"/>
          <w:szCs w:val="24"/>
        </w:rPr>
        <w:t>to retain such data;</w:t>
      </w:r>
    </w:p>
    <w:p w14:paraId="0E4841CA" w14:textId="77777777"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The right to withdraw your consent to the processing at any time</w:t>
      </w:r>
    </w:p>
    <w:p w14:paraId="051089B9" w14:textId="650E3E2A" w:rsidR="007B2B9C" w:rsidRPr="00A53E49" w:rsidRDefault="007B2B9C" w:rsidP="002A57EE">
      <w:pPr>
        <w:pStyle w:val="BodyText"/>
        <w:numPr>
          <w:ilvl w:val="0"/>
          <w:numId w:val="1"/>
        </w:numPr>
        <w:jc w:val="left"/>
        <w:rPr>
          <w:rFonts w:ascii="Gill Sans MT" w:hAnsi="Gill Sans MT" w:cstheme="minorHAnsi"/>
          <w:color w:val="000000"/>
          <w:szCs w:val="24"/>
        </w:rPr>
      </w:pPr>
      <w:r w:rsidRPr="00550CBA">
        <w:rPr>
          <w:rFonts w:ascii="Gill Sans MT" w:hAnsi="Gill Sans MT" w:cstheme="minorHAnsi"/>
          <w:szCs w:val="24"/>
        </w:rPr>
        <w:t xml:space="preserve">The right to request that the data controller </w:t>
      </w:r>
      <w:r w:rsidR="00E05D60" w:rsidRPr="00550CBA">
        <w:rPr>
          <w:rFonts w:ascii="Gill Sans MT" w:hAnsi="Gill Sans MT" w:cstheme="minorHAnsi"/>
          <w:szCs w:val="24"/>
        </w:rPr>
        <w:t xml:space="preserve">(the PCC) </w:t>
      </w:r>
      <w:r w:rsidRPr="00550CBA">
        <w:rPr>
          <w:rFonts w:ascii="Gill Sans MT" w:hAnsi="Gill Sans MT" w:cstheme="minorHAnsi"/>
          <w:szCs w:val="24"/>
        </w:rPr>
        <w:t>provide</w:t>
      </w:r>
      <w:r w:rsidR="00E05D60" w:rsidRPr="00550CBA">
        <w:rPr>
          <w:rFonts w:ascii="Gill Sans MT" w:hAnsi="Gill Sans MT" w:cstheme="minorHAnsi"/>
          <w:szCs w:val="24"/>
        </w:rPr>
        <w:t>s</w:t>
      </w:r>
      <w:r w:rsidRPr="00550CBA">
        <w:rPr>
          <w:rFonts w:ascii="Gill Sans MT" w:hAnsi="Gill Sans MT" w:cstheme="minorHAnsi"/>
          <w:szCs w:val="24"/>
        </w:rPr>
        <w:t xml:space="preserve"> the data subject </w:t>
      </w:r>
      <w:r w:rsidR="00E05D60" w:rsidRPr="00550CBA">
        <w:rPr>
          <w:rFonts w:ascii="Gill Sans MT" w:hAnsi="Gill Sans MT" w:cstheme="minorHAnsi"/>
          <w:szCs w:val="24"/>
        </w:rPr>
        <w:t xml:space="preserve">(you) </w:t>
      </w:r>
      <w:r w:rsidRPr="00550CBA">
        <w:rPr>
          <w:rFonts w:ascii="Gill Sans MT" w:hAnsi="Gill Sans MT" w:cstheme="minorHAnsi"/>
          <w:szCs w:val="24"/>
        </w:rPr>
        <w:t xml:space="preserve">with </w:t>
      </w:r>
      <w:r w:rsidR="00E05D60" w:rsidRPr="00550CBA">
        <w:rPr>
          <w:rFonts w:ascii="Gill Sans MT" w:hAnsi="Gill Sans MT" w:cstheme="minorHAnsi"/>
          <w:szCs w:val="24"/>
        </w:rPr>
        <w:t>your</w:t>
      </w:r>
      <w:r w:rsidRPr="00550CBA">
        <w:rPr>
          <w:rFonts w:ascii="Gill Sans MT" w:hAnsi="Gill Sans MT" w:cstheme="minorHAnsi"/>
          <w:szCs w:val="24"/>
        </w:rPr>
        <w:t xml:space="preserve"> personal data </w:t>
      </w:r>
      <w:r w:rsidRPr="00A53E49">
        <w:rPr>
          <w:rFonts w:ascii="Gill Sans MT" w:hAnsi="Gill Sans MT" w:cstheme="minorHAnsi"/>
          <w:color w:val="000000"/>
          <w:szCs w:val="24"/>
        </w:rPr>
        <w:t>and where possible, to transmit that data directly to another data controller, (known as the right to data portability), (where applicable)</w:t>
      </w:r>
      <w:r w:rsidR="00E05D60">
        <w:rPr>
          <w:rFonts w:ascii="Gill Sans MT" w:hAnsi="Gill Sans MT" w:cstheme="minorHAnsi"/>
          <w:color w:val="000000"/>
          <w:szCs w:val="24"/>
        </w:rPr>
        <w:t>.</w:t>
      </w:r>
      <w:r w:rsidRPr="00A53E49">
        <w:rPr>
          <w:rFonts w:ascii="Gill Sans MT" w:hAnsi="Gill Sans MT" w:cstheme="minorHAnsi"/>
          <w:color w:val="000000"/>
          <w:szCs w:val="24"/>
        </w:rPr>
        <w:t xml:space="preserve"> [</w:t>
      </w:r>
      <w:r w:rsidRPr="00A53E49">
        <w:rPr>
          <w:rFonts w:ascii="Gill Sans MT" w:hAnsi="Gill Sans MT"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A53E49">
        <w:rPr>
          <w:rFonts w:ascii="Gill Sans MT" w:hAnsi="Gill Sans MT" w:cstheme="minorHAnsi"/>
          <w:color w:val="000000"/>
          <w:szCs w:val="24"/>
        </w:rPr>
        <w:t>].</w:t>
      </w:r>
    </w:p>
    <w:p w14:paraId="66803F8B" w14:textId="77777777"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The right, where there is a dispute in relation to the accuracy or processing of your personal data, to request a restriction is placed on further processing;</w:t>
      </w:r>
    </w:p>
    <w:p w14:paraId="20902078" w14:textId="77777777" w:rsidR="00E05D60" w:rsidRDefault="00E05D60" w:rsidP="00E05D60">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 xml:space="preserve">The right to object to the processing of personal data, (where applicable) </w:t>
      </w:r>
    </w:p>
    <w:p w14:paraId="543A4CBF" w14:textId="77777777" w:rsidR="00E05D60" w:rsidRPr="00550CBA" w:rsidRDefault="00E05D60" w:rsidP="00E05D60">
      <w:pPr>
        <w:pStyle w:val="BodyText"/>
        <w:numPr>
          <w:ilvl w:val="1"/>
          <w:numId w:val="1"/>
        </w:numPr>
        <w:jc w:val="left"/>
        <w:rPr>
          <w:rFonts w:ascii="Gill Sans MT" w:hAnsi="Gill Sans MT" w:cstheme="minorHAnsi"/>
          <w:szCs w:val="24"/>
        </w:rPr>
      </w:pPr>
      <w:r w:rsidRPr="00550CBA">
        <w:rPr>
          <w:rFonts w:ascii="Gill Sans MT" w:hAnsi="Gill Sans MT" w:cstheme="minorHAnsi"/>
          <w:szCs w:val="24"/>
        </w:rPr>
        <w:t>This right only applies where processing is based on legitimate interests (or the performance of a task in the public interest/exercise of official authority); direct marketing and processing for the purposes of scientific/historical research and statistics).</w:t>
      </w:r>
    </w:p>
    <w:p w14:paraId="229D480D" w14:textId="77777777" w:rsidR="007B2B9C" w:rsidRPr="00A53E49" w:rsidRDefault="007B2B9C" w:rsidP="002A57EE">
      <w:pPr>
        <w:pStyle w:val="BodyText"/>
        <w:numPr>
          <w:ilvl w:val="0"/>
          <w:numId w:val="1"/>
        </w:numPr>
        <w:jc w:val="left"/>
        <w:rPr>
          <w:rFonts w:ascii="Gill Sans MT" w:hAnsi="Gill Sans MT" w:cstheme="minorHAnsi"/>
          <w:color w:val="000000"/>
          <w:szCs w:val="24"/>
        </w:rPr>
      </w:pPr>
      <w:r w:rsidRPr="00A53E49">
        <w:rPr>
          <w:rFonts w:ascii="Gill Sans MT" w:hAnsi="Gill Sans MT" w:cstheme="minorHAnsi"/>
          <w:color w:val="000000"/>
          <w:szCs w:val="24"/>
        </w:rPr>
        <w:t>The right to lodge a complaint with the Information Commissioners Office.</w:t>
      </w:r>
    </w:p>
    <w:p w14:paraId="06E1E189" w14:textId="77777777" w:rsidR="007B2B9C" w:rsidRPr="00A53E49" w:rsidRDefault="007B2B9C" w:rsidP="002A57EE">
      <w:pPr>
        <w:pStyle w:val="BodyText"/>
        <w:ind w:left="780"/>
        <w:jc w:val="left"/>
        <w:rPr>
          <w:rFonts w:ascii="Gill Sans MT" w:hAnsi="Gill Sans MT" w:cstheme="minorHAnsi"/>
          <w:color w:val="000000"/>
          <w:szCs w:val="24"/>
        </w:rPr>
      </w:pPr>
    </w:p>
    <w:p w14:paraId="3462D4A1" w14:textId="77777777" w:rsidR="006329BF" w:rsidRPr="00A53E49" w:rsidRDefault="006329BF" w:rsidP="002A57EE">
      <w:pPr>
        <w:rPr>
          <w:rFonts w:ascii="Gill Sans MT" w:hAnsi="Gill Sans MT" w:cstheme="minorHAnsi"/>
          <w:b/>
        </w:rPr>
      </w:pPr>
    </w:p>
    <w:p w14:paraId="1558C5D5" w14:textId="2629D196" w:rsidR="00DC4C8C" w:rsidRPr="008D6784" w:rsidRDefault="007B2B9C" w:rsidP="002A57EE">
      <w:pPr>
        <w:rPr>
          <w:rFonts w:ascii="Gill Sans MT" w:hAnsi="Gill Sans MT" w:cstheme="minorHAnsi"/>
          <w:b/>
        </w:rPr>
      </w:pPr>
      <w:r w:rsidRPr="00DC4C8C">
        <w:rPr>
          <w:rFonts w:ascii="Gill Sans MT" w:hAnsi="Gill Sans MT" w:cstheme="minorHAnsi"/>
          <w:b/>
        </w:rPr>
        <w:t>8. Further processing</w:t>
      </w:r>
    </w:p>
    <w:p w14:paraId="6C5ED1B5" w14:textId="2ABCA79B" w:rsidR="007B2B9C" w:rsidRPr="00A53E49" w:rsidRDefault="007B2B9C" w:rsidP="002A57EE">
      <w:pPr>
        <w:rPr>
          <w:rFonts w:ascii="Gill Sans MT" w:hAnsi="Gill Sans MT" w:cstheme="minorHAnsi"/>
        </w:rPr>
      </w:pPr>
      <w:r w:rsidRPr="00A53E49">
        <w:rPr>
          <w:rFonts w:ascii="Gill Sans MT" w:hAnsi="Gill Sans MT" w:cstheme="minorHAnsi"/>
        </w:rPr>
        <w:t xml:space="preserve">If we wish to use your personal data for a new purpose, not covered by this Data Protection </w:t>
      </w:r>
      <w:r w:rsidR="00A53E49" w:rsidRPr="00A53E49">
        <w:rPr>
          <w:rFonts w:ascii="Gill Sans MT" w:hAnsi="Gill Sans MT" w:cstheme="minorHAnsi"/>
        </w:rPr>
        <w:t xml:space="preserve">Privacy </w:t>
      </w:r>
      <w:r w:rsidRPr="00A53E49">
        <w:rPr>
          <w:rFonts w:ascii="Gill Sans MT" w:hAnsi="Gill Sans MT" w:cstheme="minorHAnsi"/>
        </w:rPr>
        <w:t>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A53E49" w:rsidRDefault="007B2B9C" w:rsidP="002A57EE">
      <w:pPr>
        <w:rPr>
          <w:rFonts w:ascii="Gill Sans MT" w:hAnsi="Gill Sans MT" w:cstheme="minorHAnsi"/>
        </w:rPr>
      </w:pPr>
    </w:p>
    <w:p w14:paraId="4FFFE57B" w14:textId="0BDC86BE" w:rsidR="00A53E49" w:rsidRPr="008D6784" w:rsidRDefault="00A53E49" w:rsidP="008D6784">
      <w:pPr>
        <w:spacing w:after="160" w:line="259" w:lineRule="auto"/>
        <w:rPr>
          <w:rFonts w:ascii="Gill Sans MT" w:hAnsi="Gill Sans MT" w:cstheme="minorHAnsi"/>
          <w:b/>
        </w:rPr>
      </w:pPr>
      <w:r w:rsidRPr="00A53E49">
        <w:rPr>
          <w:rFonts w:ascii="Gill Sans MT" w:hAnsi="Gill Sans MT" w:cstheme="minorHAnsi"/>
          <w:b/>
        </w:rPr>
        <w:t>9.  Marketing permissions and seeking consent</w:t>
      </w:r>
    </w:p>
    <w:p w14:paraId="271382AA" w14:textId="79E14FE6" w:rsidR="00A53E49" w:rsidRPr="00A53E49" w:rsidRDefault="00A53E49" w:rsidP="00A53E49">
      <w:pPr>
        <w:rPr>
          <w:rFonts w:ascii="Gill Sans MT" w:hAnsi="Gill Sans MT" w:cstheme="minorHAnsi"/>
        </w:rPr>
      </w:pPr>
      <w:r w:rsidRPr="00A53E49">
        <w:rPr>
          <w:rFonts w:ascii="Gill Sans MT" w:hAnsi="Gill Sans MT" w:cstheme="minorHAnsi"/>
        </w:rPr>
        <w:t>Whilst there may be an expectation that people involved in the life of the diocese in many ways would expect to r</w:t>
      </w:r>
      <w:r>
        <w:rPr>
          <w:rFonts w:ascii="Gill Sans MT" w:hAnsi="Gill Sans MT" w:cstheme="minorHAnsi"/>
        </w:rPr>
        <w:t>eceive information from the PCC</w:t>
      </w:r>
      <w:r w:rsidRPr="00A53E49">
        <w:rPr>
          <w:rFonts w:ascii="Gill Sans MT" w:hAnsi="Gill Sans MT" w:cstheme="minorHAnsi"/>
        </w:rPr>
        <w:t xml:space="preserve"> through email, p</w:t>
      </w:r>
      <w:r>
        <w:rPr>
          <w:rFonts w:ascii="Gill Sans MT" w:hAnsi="Gill Sans MT" w:cstheme="minorHAnsi"/>
        </w:rPr>
        <w:t xml:space="preserve">ost, social media </w:t>
      </w:r>
      <w:proofErr w:type="spellStart"/>
      <w:r>
        <w:rPr>
          <w:rFonts w:ascii="Gill Sans MT" w:hAnsi="Gill Sans MT" w:cstheme="minorHAnsi"/>
        </w:rPr>
        <w:t>etc</w:t>
      </w:r>
      <w:proofErr w:type="spellEnd"/>
      <w:r>
        <w:rPr>
          <w:rFonts w:ascii="Gill Sans MT" w:hAnsi="Gill Sans MT" w:cstheme="minorHAnsi"/>
        </w:rPr>
        <w:t xml:space="preserve">; the PCC </w:t>
      </w:r>
      <w:r w:rsidRPr="00A53E49">
        <w:rPr>
          <w:rFonts w:ascii="Gill Sans MT" w:hAnsi="Gill Sans MT" w:cstheme="minorHAnsi"/>
        </w:rPr>
        <w:t>is required through data regulations to ensure that it asks for your permission to do so in certain circumstances; and to ensure that it makes you aware of your rights in doing so.</w:t>
      </w:r>
    </w:p>
    <w:p w14:paraId="32888B93" w14:textId="77777777" w:rsidR="00A53E49" w:rsidRPr="00A53E49" w:rsidRDefault="00A53E49" w:rsidP="00A53E49">
      <w:pPr>
        <w:rPr>
          <w:rFonts w:ascii="Gill Sans MT" w:hAnsi="Gill Sans MT" w:cstheme="minorHAnsi"/>
        </w:rPr>
      </w:pPr>
    </w:p>
    <w:p w14:paraId="3B5F5BBF" w14:textId="007521D3" w:rsidR="00A53E49" w:rsidRPr="00A53E49" w:rsidRDefault="00A53E49" w:rsidP="00A53E49">
      <w:pPr>
        <w:pStyle w:val="ListParagraph"/>
        <w:rPr>
          <w:rFonts w:cstheme="minorHAnsi"/>
          <w:b/>
          <w:sz w:val="24"/>
        </w:rPr>
      </w:pPr>
      <w:r w:rsidRPr="00A53E49">
        <w:rPr>
          <w:rFonts w:cstheme="minorHAnsi"/>
          <w:b/>
          <w:sz w:val="24"/>
        </w:rPr>
        <w:t>Email and text</w:t>
      </w:r>
    </w:p>
    <w:p w14:paraId="544F83F4" w14:textId="56B937F8" w:rsidR="00A53E49" w:rsidRPr="00A53E49" w:rsidRDefault="00A53E49" w:rsidP="00A53E49">
      <w:pPr>
        <w:pStyle w:val="ListParagraph"/>
        <w:numPr>
          <w:ilvl w:val="0"/>
          <w:numId w:val="6"/>
        </w:numPr>
        <w:rPr>
          <w:rFonts w:cstheme="minorHAnsi"/>
          <w:sz w:val="24"/>
        </w:rPr>
      </w:pPr>
      <w:r w:rsidRPr="00A53E49">
        <w:rPr>
          <w:rFonts w:cstheme="minorHAnsi"/>
          <w:sz w:val="24"/>
        </w:rPr>
        <w:t xml:space="preserve">We will ask for your permission to contact </w:t>
      </w:r>
      <w:r w:rsidRPr="00550CBA">
        <w:rPr>
          <w:rFonts w:cstheme="minorHAnsi"/>
          <w:sz w:val="24"/>
        </w:rPr>
        <w:t xml:space="preserve">you </w:t>
      </w:r>
      <w:r w:rsidR="008D6784" w:rsidRPr="00550CBA">
        <w:rPr>
          <w:rFonts w:cstheme="minorHAnsi"/>
          <w:sz w:val="24"/>
        </w:rPr>
        <w:t>in this way</w:t>
      </w:r>
      <w:r w:rsidRPr="00550CBA">
        <w:rPr>
          <w:rFonts w:cstheme="minorHAnsi"/>
          <w:sz w:val="24"/>
        </w:rPr>
        <w:t xml:space="preserve">.  </w:t>
      </w:r>
    </w:p>
    <w:p w14:paraId="0986121E" w14:textId="77777777" w:rsidR="00A53E49" w:rsidRPr="00A53E49" w:rsidRDefault="00A53E49" w:rsidP="00A53E49">
      <w:pPr>
        <w:rPr>
          <w:rFonts w:ascii="Gill Sans MT" w:hAnsi="Gill Sans MT" w:cstheme="minorHAnsi"/>
          <w:b/>
        </w:rPr>
      </w:pPr>
    </w:p>
    <w:p w14:paraId="7771C0A4" w14:textId="77777777" w:rsidR="00A53E49" w:rsidRPr="00A53E49" w:rsidRDefault="00A53E49" w:rsidP="00A53E49">
      <w:pPr>
        <w:pStyle w:val="ListParagraph"/>
        <w:rPr>
          <w:rFonts w:cstheme="minorHAnsi"/>
          <w:b/>
          <w:sz w:val="24"/>
        </w:rPr>
      </w:pPr>
      <w:r w:rsidRPr="00A53E49">
        <w:rPr>
          <w:rFonts w:cstheme="minorHAnsi"/>
          <w:b/>
          <w:sz w:val="24"/>
        </w:rPr>
        <w:t>Postal marketing;</w:t>
      </w:r>
    </w:p>
    <w:p w14:paraId="61F8592C" w14:textId="77777777" w:rsidR="00A53E49" w:rsidRPr="00A53E49" w:rsidRDefault="00A53E49" w:rsidP="00A53E49">
      <w:pPr>
        <w:pStyle w:val="ListParagraph"/>
        <w:numPr>
          <w:ilvl w:val="0"/>
          <w:numId w:val="6"/>
        </w:numPr>
        <w:rPr>
          <w:rFonts w:cstheme="minorHAnsi"/>
          <w:sz w:val="24"/>
        </w:rPr>
      </w:pPr>
      <w:r w:rsidRPr="00A53E49">
        <w:rPr>
          <w:rFonts w:cstheme="minorHAnsi"/>
          <w:sz w:val="24"/>
        </w:rPr>
        <w:t>From time to time we may send you information about the diocese and its work unless you have told us you would prefer not to receive this information by post.</w:t>
      </w:r>
    </w:p>
    <w:p w14:paraId="0F81E818" w14:textId="77777777" w:rsidR="00A53E49" w:rsidRPr="00A53E49" w:rsidRDefault="00A53E49" w:rsidP="00A53E49">
      <w:pPr>
        <w:pStyle w:val="ListParagraph"/>
        <w:rPr>
          <w:rFonts w:cstheme="minorHAnsi"/>
          <w:sz w:val="24"/>
        </w:rPr>
      </w:pPr>
    </w:p>
    <w:p w14:paraId="05B1A4E8" w14:textId="77777777" w:rsidR="00A53E49" w:rsidRPr="00A53E49" w:rsidRDefault="00A53E49" w:rsidP="00A53E49">
      <w:pPr>
        <w:pStyle w:val="ListParagraph"/>
        <w:rPr>
          <w:rFonts w:cstheme="minorHAnsi"/>
          <w:b/>
          <w:sz w:val="24"/>
        </w:rPr>
      </w:pPr>
      <w:r w:rsidRPr="00A53E49">
        <w:rPr>
          <w:rFonts w:cstheme="minorHAnsi"/>
          <w:b/>
          <w:sz w:val="24"/>
        </w:rPr>
        <w:t>Bulletins and newsletters</w:t>
      </w:r>
    </w:p>
    <w:p w14:paraId="0B101700" w14:textId="23EE26A4" w:rsidR="00A53E49" w:rsidRPr="00A53E49" w:rsidRDefault="00A53E49" w:rsidP="00A53E49">
      <w:pPr>
        <w:pStyle w:val="ListParagraph"/>
        <w:numPr>
          <w:ilvl w:val="0"/>
          <w:numId w:val="6"/>
        </w:numPr>
        <w:rPr>
          <w:rFonts w:cstheme="minorHAnsi"/>
          <w:sz w:val="24"/>
        </w:rPr>
      </w:pPr>
      <w:r>
        <w:rPr>
          <w:rFonts w:cstheme="minorHAnsi"/>
          <w:sz w:val="24"/>
        </w:rPr>
        <w:t>The PCC</w:t>
      </w:r>
      <w:r w:rsidRPr="00A53E49">
        <w:rPr>
          <w:rFonts w:cstheme="minorHAnsi"/>
          <w:sz w:val="24"/>
        </w:rPr>
        <w:t xml:space="preserve"> will, in the main, require individuals to personally opt in and out of electroni</w:t>
      </w:r>
      <w:r>
        <w:rPr>
          <w:rFonts w:cstheme="minorHAnsi"/>
          <w:sz w:val="24"/>
        </w:rPr>
        <w:t>cally sent information such as church</w:t>
      </w:r>
      <w:r w:rsidRPr="00A53E49">
        <w:rPr>
          <w:rFonts w:cstheme="minorHAnsi"/>
          <w:sz w:val="24"/>
        </w:rPr>
        <w:t xml:space="preserve"> newsletters.  This ensures that individuals are able to manage the information they wish to receive.</w:t>
      </w:r>
    </w:p>
    <w:p w14:paraId="6CCEA897" w14:textId="77777777" w:rsidR="00A53E49" w:rsidRPr="00A53E49" w:rsidRDefault="00A53E49" w:rsidP="002A57EE">
      <w:pPr>
        <w:rPr>
          <w:rFonts w:ascii="Gill Sans MT" w:hAnsi="Gill Sans MT" w:cstheme="minorHAnsi"/>
          <w:b/>
        </w:rPr>
      </w:pPr>
    </w:p>
    <w:p w14:paraId="483FE334" w14:textId="77777777" w:rsidR="00A53E49" w:rsidRPr="00C370F9" w:rsidRDefault="00A53E49" w:rsidP="00A53E49">
      <w:pPr>
        <w:rPr>
          <w:rFonts w:ascii="Gill Sans MT" w:hAnsi="Gill Sans MT"/>
          <w:b/>
        </w:rPr>
      </w:pPr>
    </w:p>
    <w:p w14:paraId="55FC0B05" w14:textId="5F9B9BC9" w:rsidR="00A53E49" w:rsidRPr="00C370F9" w:rsidRDefault="00A53E49" w:rsidP="00A53E49">
      <w:pPr>
        <w:rPr>
          <w:rFonts w:ascii="Gill Sans MT" w:hAnsi="Gill Sans MT" w:cstheme="minorHAnsi"/>
          <w:b/>
        </w:rPr>
      </w:pPr>
      <w:r w:rsidRPr="00C370F9">
        <w:rPr>
          <w:rFonts w:ascii="Gill Sans MT" w:hAnsi="Gill Sans MT" w:cstheme="minorHAnsi"/>
          <w:b/>
        </w:rPr>
        <w:t>1</w:t>
      </w:r>
      <w:r>
        <w:rPr>
          <w:rFonts w:ascii="Gill Sans MT" w:hAnsi="Gill Sans MT" w:cstheme="minorHAnsi"/>
          <w:b/>
        </w:rPr>
        <w:t>0</w:t>
      </w:r>
      <w:r w:rsidRPr="00C370F9">
        <w:rPr>
          <w:rFonts w:ascii="Gill Sans MT" w:hAnsi="Gill Sans MT" w:cstheme="minorHAnsi"/>
          <w:b/>
        </w:rPr>
        <w:t>. Changes to this Privacy Notice</w:t>
      </w:r>
    </w:p>
    <w:p w14:paraId="413FA372" w14:textId="77777777" w:rsidR="00A53E49" w:rsidRPr="00C255DC" w:rsidRDefault="00A53E49" w:rsidP="00A53E49">
      <w:pPr>
        <w:rPr>
          <w:rFonts w:ascii="Gill Sans MT" w:hAnsi="Gill Sans MT" w:cstheme="minorHAnsi"/>
          <w:b/>
        </w:rPr>
      </w:pPr>
    </w:p>
    <w:p w14:paraId="416E2415" w14:textId="49AFDAD9" w:rsidR="00A53E49" w:rsidRPr="00C255DC" w:rsidRDefault="00A53E49" w:rsidP="00A53E49">
      <w:pPr>
        <w:rPr>
          <w:rFonts w:ascii="Gill Sans MT" w:hAnsi="Gill Sans MT" w:cstheme="minorHAnsi"/>
        </w:rPr>
      </w:pPr>
      <w:r w:rsidRPr="00C255DC">
        <w:rPr>
          <w:rFonts w:ascii="Gill Sans MT" w:hAnsi="Gill Sans MT" w:cstheme="minorHAnsi"/>
        </w:rPr>
        <w:t>The PCC will review this Privacy Notice regularly and may update it at any time  - for example in the event of legal changes, to improve how we manage data, where an issue or concern has come to light that needs appropriate response.  If there are any significant changes in the way the PCC processes your personal information we will provide a prominent notice on our website or send you a notification.</w:t>
      </w:r>
    </w:p>
    <w:p w14:paraId="3D7A1293" w14:textId="77777777" w:rsidR="00A53E49" w:rsidRPr="00C255DC" w:rsidRDefault="00A53E49" w:rsidP="002A57EE">
      <w:pPr>
        <w:rPr>
          <w:rFonts w:ascii="Gill Sans MT" w:hAnsi="Gill Sans MT" w:cstheme="minorHAnsi"/>
          <w:b/>
        </w:rPr>
      </w:pPr>
    </w:p>
    <w:p w14:paraId="0F275D4F" w14:textId="77777777" w:rsidR="00A53E49" w:rsidRPr="00C255DC" w:rsidRDefault="00A53E49" w:rsidP="002A57EE">
      <w:pPr>
        <w:rPr>
          <w:rFonts w:ascii="Gill Sans MT" w:hAnsi="Gill Sans MT" w:cstheme="minorHAnsi"/>
          <w:b/>
        </w:rPr>
      </w:pPr>
    </w:p>
    <w:p w14:paraId="68601A22" w14:textId="29A25403" w:rsidR="00C255DC" w:rsidRPr="00C255DC" w:rsidRDefault="00C255DC" w:rsidP="00C255DC">
      <w:pPr>
        <w:pStyle w:val="BodyText"/>
        <w:rPr>
          <w:rFonts w:ascii="Gill Sans MT" w:hAnsi="Gill Sans MT"/>
          <w:b/>
          <w:color w:val="000000"/>
          <w:szCs w:val="24"/>
        </w:rPr>
      </w:pPr>
      <w:r w:rsidRPr="00C255DC">
        <w:rPr>
          <w:rFonts w:ascii="Gill Sans MT" w:hAnsi="Gill Sans MT"/>
          <w:b/>
          <w:color w:val="000000"/>
          <w:szCs w:val="24"/>
        </w:rPr>
        <w:t>11. Transfer of Data Abroad</w:t>
      </w:r>
    </w:p>
    <w:p w14:paraId="49D77221" w14:textId="77777777" w:rsidR="00C255DC" w:rsidRPr="00C255DC" w:rsidRDefault="00C255DC" w:rsidP="00C255DC">
      <w:pPr>
        <w:rPr>
          <w:rFonts w:ascii="Gill Sans MT" w:hAnsi="Gill Sans MT"/>
        </w:rPr>
      </w:pPr>
    </w:p>
    <w:p w14:paraId="6942256A" w14:textId="77777777" w:rsidR="00C255DC" w:rsidRPr="00C255DC" w:rsidRDefault="00C255DC" w:rsidP="00C255DC">
      <w:pPr>
        <w:rPr>
          <w:rFonts w:ascii="Gill Sans MT" w:hAnsi="Gill Sans MT"/>
        </w:rPr>
      </w:pPr>
      <w:r w:rsidRPr="00C255DC">
        <w:rPr>
          <w:rFonts w:ascii="Gill Sans MT" w:hAnsi="Gill Sans MT"/>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8FCD3A0" w14:textId="77777777" w:rsidR="00C255DC" w:rsidRDefault="00C255DC" w:rsidP="002A57EE">
      <w:pPr>
        <w:rPr>
          <w:rFonts w:ascii="Gill Sans MT" w:hAnsi="Gill Sans MT" w:cstheme="minorHAnsi"/>
          <w:b/>
        </w:rPr>
      </w:pPr>
    </w:p>
    <w:p w14:paraId="664F508D" w14:textId="77777777" w:rsidR="00C255DC" w:rsidRDefault="00C255DC" w:rsidP="002A57EE">
      <w:pPr>
        <w:rPr>
          <w:rFonts w:ascii="Gill Sans MT" w:hAnsi="Gill Sans MT" w:cstheme="minorHAnsi"/>
          <w:b/>
        </w:rPr>
      </w:pPr>
    </w:p>
    <w:p w14:paraId="6E9D38AF" w14:textId="16EE53ED" w:rsidR="007B2B9C" w:rsidRPr="00A53E49" w:rsidRDefault="00C255DC" w:rsidP="002A57EE">
      <w:pPr>
        <w:rPr>
          <w:rFonts w:ascii="Gill Sans MT" w:hAnsi="Gill Sans MT" w:cstheme="minorHAnsi"/>
          <w:b/>
        </w:rPr>
      </w:pPr>
      <w:r>
        <w:rPr>
          <w:rFonts w:ascii="Gill Sans MT" w:hAnsi="Gill Sans MT" w:cstheme="minorHAnsi"/>
          <w:b/>
        </w:rPr>
        <w:t>12</w:t>
      </w:r>
      <w:r w:rsidR="007B2B9C" w:rsidRPr="00A53E49">
        <w:rPr>
          <w:rFonts w:ascii="Gill Sans MT" w:hAnsi="Gill Sans MT" w:cstheme="minorHAnsi"/>
          <w:b/>
        </w:rPr>
        <w:t>. Contact Details</w:t>
      </w:r>
    </w:p>
    <w:p w14:paraId="715D1696" w14:textId="77777777" w:rsidR="00913512" w:rsidRPr="00A53E49" w:rsidRDefault="00913512" w:rsidP="002A57EE">
      <w:pPr>
        <w:rPr>
          <w:rFonts w:ascii="Gill Sans MT" w:hAnsi="Gill Sans MT" w:cstheme="minorHAnsi"/>
          <w:color w:val="000000"/>
        </w:rPr>
      </w:pPr>
    </w:p>
    <w:p w14:paraId="7B5F1701" w14:textId="29E2988F" w:rsidR="007B2B9C" w:rsidRPr="00A53E49" w:rsidRDefault="00913512" w:rsidP="002A57EE">
      <w:pPr>
        <w:rPr>
          <w:rFonts w:ascii="Gill Sans MT" w:hAnsi="Gill Sans MT" w:cstheme="minorHAnsi"/>
          <w:color w:val="FF0000"/>
        </w:rPr>
      </w:pPr>
      <w:r w:rsidRPr="00A53E49">
        <w:rPr>
          <w:rFonts w:ascii="Gill Sans MT" w:hAnsi="Gill Sans MT" w:cstheme="minorHAnsi"/>
          <w:color w:val="FF0000"/>
        </w:rPr>
        <w:t xml:space="preserve">To exercise all relevant rights, queries of complaints please in the first instance contact the </w:t>
      </w:r>
      <w:r w:rsidRPr="00A53E49">
        <w:rPr>
          <w:rFonts w:ascii="Gill Sans MT" w:hAnsi="Gill Sans MT" w:cstheme="minorHAnsi"/>
          <w:color w:val="FF0000"/>
          <w:highlight w:val="yellow"/>
        </w:rPr>
        <w:t>PCC Secretary / Parish Administrator</w:t>
      </w:r>
      <w:r w:rsidRPr="00A53E49">
        <w:rPr>
          <w:rFonts w:ascii="Gill Sans MT" w:hAnsi="Gill Sans MT" w:cstheme="minorHAnsi"/>
          <w:color w:val="FF0000"/>
        </w:rPr>
        <w:t xml:space="preserve"> at </w:t>
      </w:r>
      <w:r w:rsidRPr="00A53E49">
        <w:rPr>
          <w:rFonts w:ascii="Gill Sans MT" w:hAnsi="Gill Sans MT" w:cstheme="minorHAnsi"/>
          <w:color w:val="FF0000"/>
          <w:highlight w:val="yellow"/>
        </w:rPr>
        <w:t>[insert contact details]</w:t>
      </w:r>
      <w:r w:rsidRPr="00A53E49">
        <w:rPr>
          <w:rFonts w:ascii="Gill Sans MT" w:hAnsi="Gill Sans MT" w:cstheme="minorHAnsi"/>
          <w:color w:val="FF0000"/>
        </w:rPr>
        <w:t xml:space="preserve">. </w:t>
      </w:r>
    </w:p>
    <w:p w14:paraId="45937288" w14:textId="77777777" w:rsidR="00913512" w:rsidRPr="00A53E49" w:rsidRDefault="00913512" w:rsidP="002A57EE">
      <w:pPr>
        <w:rPr>
          <w:rFonts w:ascii="Gill Sans MT" w:hAnsi="Gill Sans MT" w:cstheme="minorHAnsi"/>
          <w:color w:val="000000"/>
        </w:rPr>
      </w:pPr>
    </w:p>
    <w:p w14:paraId="0A027AE7" w14:textId="77777777" w:rsidR="007B2B9C" w:rsidRPr="00A53E49" w:rsidRDefault="007B2B9C" w:rsidP="002A57EE">
      <w:pPr>
        <w:rPr>
          <w:rFonts w:ascii="Gill Sans MT" w:hAnsi="Gill Sans MT" w:cstheme="minorHAnsi"/>
        </w:rPr>
      </w:pPr>
      <w:r w:rsidRPr="00A53E49">
        <w:rPr>
          <w:rFonts w:ascii="Gill Sans MT" w:hAnsi="Gill Sans MT" w:cstheme="minorHAnsi"/>
          <w:color w:val="000000"/>
        </w:rPr>
        <w:t xml:space="preserve">You can contact the Information Commissioners Office on 0303 123 1113 or via email </w:t>
      </w:r>
      <w:hyperlink r:id="rId8" w:history="1">
        <w:r w:rsidRPr="00A53E49">
          <w:rPr>
            <w:rStyle w:val="Hyperlink"/>
            <w:rFonts w:ascii="Gill Sans MT" w:hAnsi="Gill Sans MT" w:cstheme="minorHAnsi"/>
          </w:rPr>
          <w:t>https://ico.org.uk/global/contact-us/email/</w:t>
        </w:r>
      </w:hyperlink>
      <w:r w:rsidRPr="00A53E49">
        <w:rPr>
          <w:rFonts w:ascii="Gill Sans MT" w:hAnsi="Gill Sans MT" w:cstheme="minorHAnsi"/>
          <w:color w:val="000000"/>
        </w:rPr>
        <w:t xml:space="preserve"> or at the </w:t>
      </w:r>
      <w:r w:rsidRPr="00A53E49">
        <w:rPr>
          <w:rFonts w:ascii="Gill Sans MT" w:hAnsi="Gill Sans MT" w:cstheme="minorHAnsi"/>
          <w:color w:val="000000"/>
          <w:lang w:val="en"/>
        </w:rPr>
        <w:t xml:space="preserve">Information Commissioner's Office, Wycliffe House, Water Lane, </w:t>
      </w:r>
      <w:proofErr w:type="spellStart"/>
      <w:r w:rsidRPr="00A53E49">
        <w:rPr>
          <w:rFonts w:ascii="Gill Sans MT" w:hAnsi="Gill Sans MT" w:cstheme="minorHAnsi"/>
          <w:color w:val="000000"/>
          <w:lang w:val="en"/>
        </w:rPr>
        <w:t>Wilmslow</w:t>
      </w:r>
      <w:proofErr w:type="spellEnd"/>
      <w:r w:rsidRPr="00A53E49">
        <w:rPr>
          <w:rFonts w:ascii="Gill Sans MT" w:hAnsi="Gill Sans MT" w:cstheme="minorHAnsi"/>
          <w:color w:val="000000"/>
          <w:lang w:val="en"/>
        </w:rPr>
        <w:t xml:space="preserve">, Cheshire. </w:t>
      </w:r>
      <w:proofErr w:type="gramStart"/>
      <w:r w:rsidRPr="00A53E49">
        <w:rPr>
          <w:rFonts w:ascii="Gill Sans MT" w:hAnsi="Gill Sans MT" w:cstheme="minorHAnsi"/>
          <w:color w:val="000000"/>
          <w:lang w:val="en"/>
        </w:rPr>
        <w:t>SK9 5AF.</w:t>
      </w:r>
      <w:proofErr w:type="gramEnd"/>
    </w:p>
    <w:p w14:paraId="1C319503" w14:textId="0FA57E19" w:rsidR="00A53E49" w:rsidRDefault="00A53E49">
      <w:pPr>
        <w:spacing w:after="160" w:line="259" w:lineRule="auto"/>
        <w:rPr>
          <w:rFonts w:ascii="Gill Sans MT" w:hAnsi="Gill Sans MT" w:cstheme="minorHAnsi"/>
        </w:rPr>
      </w:pPr>
      <w:r>
        <w:rPr>
          <w:rFonts w:ascii="Gill Sans MT" w:hAnsi="Gill Sans MT" w:cstheme="minorHAnsi"/>
        </w:rPr>
        <w:br w:type="page"/>
      </w:r>
    </w:p>
    <w:tbl>
      <w:tblPr>
        <w:tblStyle w:val="TableGrid"/>
        <w:tblW w:w="0" w:type="auto"/>
        <w:tblLook w:val="04A0" w:firstRow="1" w:lastRow="0" w:firstColumn="1" w:lastColumn="0" w:noHBand="0" w:noVBand="1"/>
      </w:tblPr>
      <w:tblGrid>
        <w:gridCol w:w="9549"/>
      </w:tblGrid>
      <w:tr w:rsidR="00A53E49" w:rsidRPr="00C370F9" w14:paraId="28615E58" w14:textId="77777777" w:rsidTr="004A2BA1">
        <w:tc>
          <w:tcPr>
            <w:tcW w:w="10139" w:type="dxa"/>
          </w:tcPr>
          <w:p w14:paraId="372A85C8" w14:textId="77777777" w:rsidR="00A53E49" w:rsidRPr="00C370F9" w:rsidRDefault="00A53E49" w:rsidP="004A2BA1">
            <w:pPr>
              <w:jc w:val="center"/>
              <w:rPr>
                <w:rFonts w:ascii="Gill Sans MT" w:hAnsi="Gill Sans MT"/>
                <w:b/>
              </w:rPr>
            </w:pPr>
          </w:p>
          <w:p w14:paraId="755B2D4F" w14:textId="3B90F352" w:rsidR="00A53E49" w:rsidRPr="00C370F9" w:rsidRDefault="00A53E49" w:rsidP="004A2BA1">
            <w:pPr>
              <w:jc w:val="center"/>
              <w:rPr>
                <w:rFonts w:ascii="Gill Sans MT" w:hAnsi="Gill Sans MT"/>
                <w:b/>
              </w:rPr>
            </w:pPr>
            <w:r>
              <w:rPr>
                <w:rFonts w:ascii="Gill Sans MT" w:hAnsi="Gill Sans MT"/>
                <w:b/>
              </w:rPr>
              <w:t>Those with whom the PCC</w:t>
            </w:r>
            <w:r w:rsidRPr="00C370F9">
              <w:rPr>
                <w:rFonts w:ascii="Gill Sans MT" w:hAnsi="Gill Sans MT"/>
                <w:b/>
              </w:rPr>
              <w:t xml:space="preserve"> is in regular contact:</w:t>
            </w:r>
          </w:p>
          <w:p w14:paraId="45E61FDE" w14:textId="77777777" w:rsidR="00A53E49" w:rsidRPr="00C370F9" w:rsidRDefault="00A53E49" w:rsidP="004A2BA1">
            <w:pPr>
              <w:rPr>
                <w:rFonts w:ascii="Gill Sans MT" w:hAnsi="Gill Sans MT"/>
                <w:b/>
              </w:rPr>
            </w:pPr>
          </w:p>
        </w:tc>
      </w:tr>
    </w:tbl>
    <w:p w14:paraId="3A6D0F84" w14:textId="77777777" w:rsidR="00A53E49" w:rsidRPr="00C370F9" w:rsidRDefault="00A53E49" w:rsidP="00A53E49">
      <w:pPr>
        <w:rPr>
          <w:rFonts w:ascii="Gill Sans MT" w:hAnsi="Gill Sans MT"/>
          <w:b/>
        </w:rPr>
      </w:pPr>
    </w:p>
    <w:p w14:paraId="04F9019D" w14:textId="77777777" w:rsidR="00A53E49" w:rsidRPr="00C370F9" w:rsidRDefault="00A53E49" w:rsidP="00A53E49">
      <w:pPr>
        <w:rPr>
          <w:rFonts w:ascii="Gill Sans MT" w:hAnsi="Gill Sans MT"/>
        </w:rPr>
      </w:pPr>
    </w:p>
    <w:p w14:paraId="5FBFA286" w14:textId="4A0B0382" w:rsidR="00A53E49" w:rsidRPr="00C370F9" w:rsidRDefault="00A53E49" w:rsidP="00A53E49">
      <w:pPr>
        <w:rPr>
          <w:rFonts w:ascii="Gill Sans MT" w:hAnsi="Gill Sans MT"/>
        </w:rPr>
      </w:pPr>
      <w:r w:rsidRPr="00C370F9">
        <w:rPr>
          <w:rFonts w:ascii="Gill Sans MT" w:hAnsi="Gill Sans MT"/>
          <w:b/>
        </w:rPr>
        <w:t>Data Controllers</w:t>
      </w:r>
      <w:r w:rsidRPr="00C370F9">
        <w:rPr>
          <w:rFonts w:ascii="Gill Sans MT" w:hAnsi="Gill Sans MT"/>
        </w:rPr>
        <w:t>: The Bishop’s Office,</w:t>
      </w:r>
      <w:r w:rsidR="001452E7">
        <w:rPr>
          <w:rFonts w:ascii="Gill Sans MT" w:hAnsi="Gill Sans MT"/>
        </w:rPr>
        <w:t xml:space="preserve"> The Diocesan Board of Finance offices, </w:t>
      </w:r>
      <w:r w:rsidRPr="00C370F9">
        <w:rPr>
          <w:rFonts w:ascii="Gill Sans MT" w:hAnsi="Gill Sans MT"/>
        </w:rPr>
        <w:t xml:space="preserve">The Board of Education, the </w:t>
      </w:r>
      <w:r w:rsidRPr="00A53E49">
        <w:rPr>
          <w:rFonts w:ascii="Gill Sans MT" w:hAnsi="Gill Sans MT"/>
          <w:color w:val="FF0000"/>
        </w:rPr>
        <w:t>Parish Giving Scheme</w:t>
      </w:r>
      <w:r>
        <w:rPr>
          <w:rFonts w:ascii="Gill Sans MT" w:hAnsi="Gill Sans MT"/>
        </w:rPr>
        <w:t xml:space="preserve"> (where appropriate)</w:t>
      </w:r>
      <w:r w:rsidRPr="00C370F9">
        <w:rPr>
          <w:rFonts w:ascii="Gill Sans MT" w:hAnsi="Gill Sans MT"/>
        </w:rPr>
        <w:t>,</w:t>
      </w:r>
      <w:r>
        <w:rPr>
          <w:rFonts w:ascii="Gill Sans MT" w:hAnsi="Gill Sans MT"/>
        </w:rPr>
        <w:t xml:space="preserve"> other PCCs, </w:t>
      </w:r>
      <w:r w:rsidR="008D6784">
        <w:rPr>
          <w:rFonts w:ascii="Gill Sans MT" w:hAnsi="Gill Sans MT"/>
        </w:rPr>
        <w:t>i</w:t>
      </w:r>
      <w:r w:rsidRPr="00C370F9">
        <w:rPr>
          <w:rFonts w:ascii="Gill Sans MT" w:hAnsi="Gill Sans MT"/>
        </w:rPr>
        <w:t>ncumbents</w:t>
      </w:r>
      <w:r>
        <w:rPr>
          <w:rFonts w:ascii="Gill Sans MT" w:hAnsi="Gill Sans MT"/>
        </w:rPr>
        <w:t xml:space="preserve"> and clergy.</w:t>
      </w:r>
    </w:p>
    <w:p w14:paraId="55CADB40" w14:textId="77777777" w:rsidR="00A53E49" w:rsidRPr="00C370F9" w:rsidRDefault="00A53E49" w:rsidP="00A53E49">
      <w:pPr>
        <w:rPr>
          <w:rFonts w:ascii="Gill Sans MT" w:hAnsi="Gill Sans MT"/>
        </w:rPr>
      </w:pPr>
    </w:p>
    <w:p w14:paraId="624A07A8" w14:textId="0E280806" w:rsidR="00A53E49" w:rsidRPr="00C370F9" w:rsidRDefault="00A53E49" w:rsidP="00A53E49">
      <w:pPr>
        <w:rPr>
          <w:rFonts w:ascii="Gill Sans MT" w:hAnsi="Gill Sans MT"/>
        </w:rPr>
      </w:pPr>
      <w:r w:rsidRPr="00C370F9">
        <w:rPr>
          <w:rFonts w:ascii="Gill Sans MT" w:hAnsi="Gill Sans MT"/>
          <w:b/>
        </w:rPr>
        <w:t>Clergy;</w:t>
      </w:r>
      <w:r w:rsidRPr="00C370F9">
        <w:rPr>
          <w:rFonts w:ascii="Gill Sans MT" w:hAnsi="Gill Sans MT"/>
        </w:rPr>
        <w:t xml:space="preserve"> stipendiary</w:t>
      </w:r>
      <w:r>
        <w:rPr>
          <w:rFonts w:ascii="Gill Sans MT" w:hAnsi="Gill Sans MT"/>
        </w:rPr>
        <w:t xml:space="preserve"> clergy</w:t>
      </w:r>
      <w:r w:rsidRPr="00C370F9">
        <w:rPr>
          <w:rFonts w:ascii="Gill Sans MT" w:hAnsi="Gill Sans MT"/>
        </w:rPr>
        <w:t xml:space="preserve">, </w:t>
      </w:r>
      <w:r w:rsidR="008D6784" w:rsidRPr="00C370F9">
        <w:rPr>
          <w:rFonts w:ascii="Gill Sans MT" w:hAnsi="Gill Sans MT"/>
        </w:rPr>
        <w:t>non-stipendiary</w:t>
      </w:r>
      <w:r>
        <w:rPr>
          <w:rFonts w:ascii="Gill Sans MT" w:hAnsi="Gill Sans MT"/>
        </w:rPr>
        <w:t xml:space="preserve"> clergy, retired clergy with</w:t>
      </w:r>
      <w:r w:rsidRPr="00C370F9">
        <w:rPr>
          <w:rFonts w:ascii="Gill Sans MT" w:hAnsi="Gill Sans MT"/>
        </w:rPr>
        <w:t xml:space="preserve"> the Bishop’s Permission to Officiate;</w:t>
      </w:r>
      <w:r w:rsidR="00EE4907">
        <w:rPr>
          <w:rFonts w:ascii="Gill Sans MT" w:hAnsi="Gill Sans MT"/>
        </w:rPr>
        <w:t xml:space="preserve"> chaplains; </w:t>
      </w:r>
      <w:r w:rsidRPr="00C370F9">
        <w:rPr>
          <w:rFonts w:ascii="Gill Sans MT" w:hAnsi="Gill Sans MT"/>
        </w:rPr>
        <w:t xml:space="preserve"> </w:t>
      </w:r>
      <w:r w:rsidR="00EE4907" w:rsidRPr="00EE4907">
        <w:rPr>
          <w:rFonts w:ascii="Gill Sans MT" w:hAnsi="Gill Sans MT"/>
          <w:color w:val="FF0000"/>
        </w:rPr>
        <w:t xml:space="preserve">and </w:t>
      </w:r>
      <w:r w:rsidRPr="00A53E49">
        <w:rPr>
          <w:rFonts w:ascii="Gill Sans MT" w:hAnsi="Gill Sans MT"/>
          <w:color w:val="FF0000"/>
        </w:rPr>
        <w:t>where clergy are locally employed by a PCC</w:t>
      </w:r>
      <w:r>
        <w:rPr>
          <w:rFonts w:ascii="Gill Sans MT" w:hAnsi="Gill Sans MT"/>
          <w:color w:val="FF0000"/>
        </w:rPr>
        <w:t xml:space="preserve"> (where appropriate)</w:t>
      </w:r>
      <w:r w:rsidRPr="00A53E49">
        <w:rPr>
          <w:rFonts w:ascii="Gill Sans MT" w:hAnsi="Gill Sans MT"/>
          <w:color w:val="FF0000"/>
        </w:rPr>
        <w:t>, and those in secular employment (where appropriate)</w:t>
      </w:r>
      <w:r w:rsidR="001452E7">
        <w:rPr>
          <w:rFonts w:ascii="Gill Sans MT" w:hAnsi="Gill Sans MT"/>
          <w:color w:val="FF0000"/>
        </w:rPr>
        <w:t>.</w:t>
      </w:r>
    </w:p>
    <w:p w14:paraId="4D1496F7" w14:textId="77777777" w:rsidR="00A53E49" w:rsidRPr="00C370F9" w:rsidRDefault="00A53E49" w:rsidP="00A53E49">
      <w:pPr>
        <w:rPr>
          <w:rFonts w:ascii="Gill Sans MT" w:hAnsi="Gill Sans MT"/>
        </w:rPr>
      </w:pPr>
    </w:p>
    <w:p w14:paraId="29F060E4" w14:textId="16202758" w:rsidR="00A53E49" w:rsidRPr="00C370F9" w:rsidRDefault="00A53E49" w:rsidP="00A53E49">
      <w:pPr>
        <w:rPr>
          <w:rFonts w:ascii="Gill Sans MT" w:hAnsi="Gill Sans MT"/>
        </w:rPr>
      </w:pPr>
      <w:r w:rsidRPr="00C370F9">
        <w:rPr>
          <w:rFonts w:ascii="Gill Sans MT" w:hAnsi="Gill Sans MT"/>
          <w:b/>
        </w:rPr>
        <w:t xml:space="preserve">Other ministers; </w:t>
      </w:r>
      <w:r>
        <w:rPr>
          <w:rFonts w:ascii="Gill Sans MT" w:hAnsi="Gill Sans MT"/>
        </w:rPr>
        <w:t>Pioneers and other ministers,</w:t>
      </w:r>
      <w:r w:rsidRPr="00C370F9">
        <w:rPr>
          <w:rFonts w:ascii="Gill Sans MT" w:hAnsi="Gill Sans MT"/>
          <w:b/>
        </w:rPr>
        <w:t xml:space="preserve"> </w:t>
      </w:r>
      <w:r w:rsidR="008D6784">
        <w:rPr>
          <w:rFonts w:ascii="Gill Sans MT" w:hAnsi="Gill Sans MT"/>
        </w:rPr>
        <w:t>l</w:t>
      </w:r>
      <w:r w:rsidRPr="00C370F9">
        <w:rPr>
          <w:rFonts w:ascii="Gill Sans MT" w:hAnsi="Gill Sans MT"/>
        </w:rPr>
        <w:t>ocally licensed lay people.</w:t>
      </w:r>
    </w:p>
    <w:p w14:paraId="05C1D888" w14:textId="77777777" w:rsidR="00A53E49" w:rsidRPr="00C370F9" w:rsidRDefault="00A53E49" w:rsidP="00A53E49">
      <w:pPr>
        <w:rPr>
          <w:rFonts w:ascii="Gill Sans MT" w:hAnsi="Gill Sans MT"/>
          <w:b/>
        </w:rPr>
      </w:pPr>
    </w:p>
    <w:p w14:paraId="789C9ABE" w14:textId="56E57214" w:rsidR="00A53E49" w:rsidRPr="00C370F9" w:rsidRDefault="00A53E49" w:rsidP="00A53E49">
      <w:pPr>
        <w:rPr>
          <w:rFonts w:ascii="Gill Sans MT" w:hAnsi="Gill Sans MT"/>
        </w:rPr>
      </w:pPr>
      <w:r w:rsidRPr="00C370F9">
        <w:rPr>
          <w:rFonts w:ascii="Gill Sans MT" w:hAnsi="Gill Sans MT"/>
          <w:b/>
        </w:rPr>
        <w:t>Church Officers;</w:t>
      </w:r>
      <w:r w:rsidRPr="00C370F9">
        <w:rPr>
          <w:rFonts w:ascii="Gill Sans MT" w:hAnsi="Gill Sans MT"/>
        </w:rPr>
        <w:t xml:space="preserve"> </w:t>
      </w:r>
      <w:r w:rsidR="008D6784">
        <w:rPr>
          <w:rFonts w:ascii="Gill Sans MT" w:hAnsi="Gill Sans MT"/>
        </w:rPr>
        <w:t>churchwardens, PCC secretaries, treasurers, safeguarding parish representatives/n</w:t>
      </w:r>
      <w:r w:rsidR="008D6784" w:rsidRPr="00C370F9">
        <w:rPr>
          <w:rFonts w:ascii="Gill Sans MT" w:hAnsi="Gill Sans MT"/>
        </w:rPr>
        <w:t xml:space="preserve">ominated </w:t>
      </w:r>
      <w:r w:rsidR="008D6784">
        <w:rPr>
          <w:rFonts w:ascii="Gill Sans MT" w:hAnsi="Gill Sans MT"/>
        </w:rPr>
        <w:t>p</w:t>
      </w:r>
      <w:r w:rsidR="008D6784" w:rsidRPr="00C370F9">
        <w:rPr>
          <w:rFonts w:ascii="Gill Sans MT" w:hAnsi="Gill Sans MT"/>
        </w:rPr>
        <w:t xml:space="preserve">eople; </w:t>
      </w:r>
      <w:r w:rsidR="008D6784">
        <w:rPr>
          <w:rFonts w:ascii="Gill Sans MT" w:hAnsi="Gill Sans MT"/>
          <w:color w:val="FF0000"/>
        </w:rPr>
        <w:t>c</w:t>
      </w:r>
      <w:r w:rsidR="008D6784" w:rsidRPr="00EE4907">
        <w:rPr>
          <w:rFonts w:ascii="Gill Sans MT" w:hAnsi="Gill Sans MT"/>
          <w:color w:val="FF0000"/>
        </w:rPr>
        <w:t xml:space="preserve">hurch </w:t>
      </w:r>
      <w:r w:rsidR="008D6784">
        <w:rPr>
          <w:rFonts w:ascii="Gill Sans MT" w:hAnsi="Gill Sans MT"/>
          <w:color w:val="FF0000"/>
        </w:rPr>
        <w:t>a</w:t>
      </w:r>
      <w:r w:rsidR="008D6784" w:rsidRPr="00EE4907">
        <w:rPr>
          <w:rFonts w:ascii="Gill Sans MT" w:hAnsi="Gill Sans MT"/>
          <w:color w:val="FF0000"/>
        </w:rPr>
        <w:t>dministrators</w:t>
      </w:r>
      <w:r w:rsidR="001452E7" w:rsidRPr="001452E7">
        <w:rPr>
          <w:rFonts w:ascii="Gill Sans MT" w:hAnsi="Gill Sans MT"/>
          <w:color w:val="FF0000"/>
        </w:rPr>
        <w:t xml:space="preserve">/those with administrative roles including wedding clerks, electoral roll officers; and those with particular responsibility </w:t>
      </w:r>
      <w:r w:rsidR="008D6784">
        <w:rPr>
          <w:rFonts w:ascii="Gill Sans MT" w:hAnsi="Gill Sans MT"/>
          <w:color w:val="FF0000"/>
        </w:rPr>
        <w:t>for h</w:t>
      </w:r>
      <w:r w:rsidR="001452E7" w:rsidRPr="001452E7">
        <w:rPr>
          <w:rFonts w:ascii="Gill Sans MT" w:hAnsi="Gill Sans MT"/>
          <w:color w:val="FF0000"/>
        </w:rPr>
        <w:t>ealth an</w:t>
      </w:r>
      <w:r w:rsidR="001452E7">
        <w:rPr>
          <w:rFonts w:ascii="Gill Sans MT" w:hAnsi="Gill Sans MT"/>
          <w:color w:val="FF0000"/>
        </w:rPr>
        <w:t xml:space="preserve">d </w:t>
      </w:r>
      <w:r w:rsidR="008D6784">
        <w:rPr>
          <w:rFonts w:ascii="Gill Sans MT" w:hAnsi="Gill Sans MT"/>
          <w:color w:val="FF0000"/>
        </w:rPr>
        <w:t>s</w:t>
      </w:r>
      <w:r w:rsidR="001452E7">
        <w:rPr>
          <w:rFonts w:ascii="Gill Sans MT" w:hAnsi="Gill Sans MT"/>
          <w:color w:val="FF0000"/>
        </w:rPr>
        <w:t>afety (add any further ones here as appropriate)</w:t>
      </w:r>
      <w:r w:rsidR="001452E7" w:rsidRPr="001452E7">
        <w:rPr>
          <w:rFonts w:ascii="Gill Sans MT" w:hAnsi="Gill Sans MT"/>
          <w:color w:val="FF0000"/>
        </w:rPr>
        <w:t>.</w:t>
      </w:r>
    </w:p>
    <w:p w14:paraId="2AE953DA" w14:textId="77777777" w:rsidR="00A53E49" w:rsidRPr="00C370F9" w:rsidRDefault="00A53E49" w:rsidP="00A53E49">
      <w:pPr>
        <w:rPr>
          <w:rFonts w:ascii="Gill Sans MT" w:hAnsi="Gill Sans MT"/>
        </w:rPr>
      </w:pPr>
    </w:p>
    <w:p w14:paraId="54428A2A" w14:textId="5F516EBF" w:rsidR="00A53E49" w:rsidRPr="00C370F9" w:rsidRDefault="00A53E49" w:rsidP="00A53E49">
      <w:pPr>
        <w:rPr>
          <w:rFonts w:ascii="Gill Sans MT" w:hAnsi="Gill Sans MT"/>
        </w:rPr>
      </w:pPr>
      <w:r w:rsidRPr="00C370F9">
        <w:rPr>
          <w:rFonts w:ascii="Gill Sans MT" w:hAnsi="Gill Sans MT"/>
          <w:b/>
        </w:rPr>
        <w:t>Other church people</w:t>
      </w:r>
      <w:r w:rsidRPr="00C370F9">
        <w:rPr>
          <w:rFonts w:ascii="Gill Sans MT" w:hAnsi="Gill Sans MT"/>
        </w:rPr>
        <w:t xml:space="preserve">; </w:t>
      </w:r>
      <w:r w:rsidR="00EE4907">
        <w:rPr>
          <w:rFonts w:ascii="Gill Sans MT" w:hAnsi="Gill Sans MT"/>
          <w:color w:val="FF0000"/>
        </w:rPr>
        <w:t xml:space="preserve">Members of PCCs/DCCs, School Foundation Governors </w:t>
      </w:r>
    </w:p>
    <w:p w14:paraId="17BB6166" w14:textId="77777777" w:rsidR="00A53E49" w:rsidRPr="00C370F9" w:rsidRDefault="00A53E49" w:rsidP="00A53E49">
      <w:pPr>
        <w:rPr>
          <w:rFonts w:ascii="Gill Sans MT" w:hAnsi="Gill Sans MT"/>
        </w:rPr>
      </w:pPr>
    </w:p>
    <w:p w14:paraId="0A944E5D" w14:textId="027F1B48" w:rsidR="00A53E49" w:rsidRDefault="00A53E49" w:rsidP="00A53E49">
      <w:pPr>
        <w:rPr>
          <w:rFonts w:ascii="Gill Sans MT" w:hAnsi="Gill Sans MT"/>
        </w:rPr>
      </w:pPr>
      <w:proofErr w:type="gramStart"/>
      <w:r w:rsidRPr="00C370F9">
        <w:rPr>
          <w:rFonts w:ascii="Gill Sans MT" w:hAnsi="Gill Sans MT"/>
          <w:b/>
        </w:rPr>
        <w:t xml:space="preserve">Synodical arrangements; </w:t>
      </w:r>
      <w:r w:rsidRPr="00C370F9">
        <w:rPr>
          <w:rFonts w:ascii="Gill Sans MT" w:hAnsi="Gill Sans MT"/>
        </w:rPr>
        <w:t>Deanery officers and representatives, Bishop’s Council, Diocesan Synod</w:t>
      </w:r>
      <w:r w:rsidR="00EE4907">
        <w:rPr>
          <w:rFonts w:ascii="Gill Sans MT" w:hAnsi="Gill Sans MT"/>
        </w:rPr>
        <w:t>; General Synod representatives.</w:t>
      </w:r>
      <w:proofErr w:type="gramEnd"/>
    </w:p>
    <w:p w14:paraId="59FAB859" w14:textId="77777777" w:rsidR="00EE4907" w:rsidRPr="00EE4907" w:rsidRDefault="00EE4907" w:rsidP="00A53E49">
      <w:pPr>
        <w:rPr>
          <w:rFonts w:ascii="Gill Sans MT" w:hAnsi="Gill Sans MT"/>
          <w:b/>
        </w:rPr>
      </w:pPr>
    </w:p>
    <w:p w14:paraId="614650AD" w14:textId="4593533C" w:rsidR="00EE4907" w:rsidRDefault="00EE4907" w:rsidP="00A53E49">
      <w:pPr>
        <w:rPr>
          <w:rFonts w:ascii="Gill Sans MT" w:hAnsi="Gill Sans MT"/>
          <w:b/>
        </w:rPr>
      </w:pPr>
      <w:r w:rsidRPr="00EE4907">
        <w:rPr>
          <w:rFonts w:ascii="Gill Sans MT" w:hAnsi="Gill Sans MT"/>
          <w:b/>
        </w:rPr>
        <w:t xml:space="preserve">Electoral Roll </w:t>
      </w:r>
      <w:r w:rsidR="001452E7">
        <w:rPr>
          <w:rFonts w:ascii="Gill Sans MT" w:hAnsi="Gill Sans MT"/>
          <w:b/>
        </w:rPr>
        <w:t>officer/</w:t>
      </w:r>
      <w:r w:rsidRPr="00EE4907">
        <w:rPr>
          <w:rFonts w:ascii="Gill Sans MT" w:hAnsi="Gill Sans MT"/>
          <w:b/>
        </w:rPr>
        <w:t>members</w:t>
      </w:r>
    </w:p>
    <w:p w14:paraId="7DEA2A2D" w14:textId="77777777" w:rsidR="00EE4907" w:rsidRDefault="00EE4907" w:rsidP="00A53E49">
      <w:pPr>
        <w:rPr>
          <w:rFonts w:ascii="Gill Sans MT" w:hAnsi="Gill Sans MT"/>
          <w:b/>
        </w:rPr>
      </w:pPr>
    </w:p>
    <w:p w14:paraId="1B60F2B1" w14:textId="545E4EFB" w:rsidR="00EE4907" w:rsidRPr="00EE4907" w:rsidRDefault="00EE4907" w:rsidP="00A53E49">
      <w:pPr>
        <w:rPr>
          <w:rFonts w:ascii="Gill Sans MT" w:hAnsi="Gill Sans MT"/>
        </w:rPr>
      </w:pPr>
      <w:r>
        <w:rPr>
          <w:rFonts w:ascii="Gill Sans MT" w:hAnsi="Gill Sans MT"/>
          <w:b/>
        </w:rPr>
        <w:t xml:space="preserve">Individuals and families </w:t>
      </w:r>
      <w:r w:rsidRPr="00EE4907">
        <w:rPr>
          <w:rFonts w:ascii="Gill Sans MT" w:hAnsi="Gill Sans MT"/>
        </w:rPr>
        <w:t xml:space="preserve">involved in the life of the church through </w:t>
      </w:r>
      <w:r w:rsidR="008D6784">
        <w:rPr>
          <w:rFonts w:ascii="Gill Sans MT" w:hAnsi="Gill Sans MT"/>
        </w:rPr>
        <w:t>b</w:t>
      </w:r>
      <w:r w:rsidRPr="00EE4907">
        <w:rPr>
          <w:rFonts w:ascii="Gill Sans MT" w:hAnsi="Gill Sans MT"/>
        </w:rPr>
        <w:t xml:space="preserve">aptisms, funerals, weddings, </w:t>
      </w:r>
      <w:r w:rsidR="008D6784">
        <w:rPr>
          <w:rFonts w:ascii="Gill Sans MT" w:hAnsi="Gill Sans MT"/>
        </w:rPr>
        <w:t>house g</w:t>
      </w:r>
      <w:r>
        <w:rPr>
          <w:rFonts w:ascii="Gill Sans MT" w:hAnsi="Gill Sans MT"/>
        </w:rPr>
        <w:t xml:space="preserve">roups; </w:t>
      </w:r>
      <w:r w:rsidRPr="00EE4907">
        <w:rPr>
          <w:rFonts w:ascii="Gill Sans MT" w:hAnsi="Gill Sans MT"/>
        </w:rPr>
        <w:t xml:space="preserve">and </w:t>
      </w:r>
      <w:r>
        <w:rPr>
          <w:rFonts w:ascii="Gill Sans MT" w:hAnsi="Gill Sans MT"/>
        </w:rPr>
        <w:t xml:space="preserve">through </w:t>
      </w:r>
      <w:r w:rsidRPr="00EE4907">
        <w:rPr>
          <w:rFonts w:ascii="Gill Sans MT" w:hAnsi="Gill Sans MT"/>
        </w:rPr>
        <w:t xml:space="preserve">other </w:t>
      </w:r>
      <w:r w:rsidR="001452E7">
        <w:rPr>
          <w:rFonts w:ascii="Gill Sans MT" w:hAnsi="Gill Sans MT"/>
        </w:rPr>
        <w:t xml:space="preserve">activities and </w:t>
      </w:r>
      <w:r w:rsidRPr="00EE4907">
        <w:rPr>
          <w:rFonts w:ascii="Gill Sans MT" w:hAnsi="Gill Sans MT"/>
        </w:rPr>
        <w:t>pastoral needs.</w:t>
      </w:r>
    </w:p>
    <w:p w14:paraId="768F041F" w14:textId="77777777" w:rsidR="00A53E49" w:rsidRPr="00C370F9" w:rsidRDefault="00A53E49" w:rsidP="00A53E49">
      <w:pPr>
        <w:rPr>
          <w:rFonts w:ascii="Gill Sans MT" w:hAnsi="Gill Sans MT"/>
        </w:rPr>
      </w:pPr>
    </w:p>
    <w:p w14:paraId="679E1E42" w14:textId="56FA4283" w:rsidR="00A53E49" w:rsidRPr="00C370F9" w:rsidRDefault="00A53E49" w:rsidP="00A53E49">
      <w:pPr>
        <w:rPr>
          <w:rFonts w:ascii="Gill Sans MT" w:hAnsi="Gill Sans MT"/>
        </w:rPr>
      </w:pPr>
      <w:r w:rsidRPr="00C370F9">
        <w:rPr>
          <w:rFonts w:ascii="Gill Sans MT" w:hAnsi="Gill Sans MT"/>
          <w:b/>
        </w:rPr>
        <w:t>Committees/Groups/Boards:</w:t>
      </w:r>
      <w:r w:rsidRPr="00C370F9">
        <w:rPr>
          <w:rFonts w:ascii="Gill Sans MT" w:hAnsi="Gill Sans MT"/>
        </w:rPr>
        <w:t xml:space="preserve"> </w:t>
      </w:r>
      <w:r w:rsidR="00EE4907">
        <w:rPr>
          <w:rFonts w:ascii="Gill Sans MT" w:hAnsi="Gill Sans MT"/>
        </w:rPr>
        <w:t xml:space="preserve">PCC and other </w:t>
      </w:r>
      <w:r w:rsidR="00EE4907" w:rsidRPr="00EE4907">
        <w:rPr>
          <w:rFonts w:ascii="Gill Sans MT" w:hAnsi="Gill Sans MT"/>
          <w:color w:val="FF0000"/>
        </w:rPr>
        <w:t xml:space="preserve">parish working groups and committees including: </w:t>
      </w:r>
      <w:proofErr w:type="spellStart"/>
      <w:r w:rsidR="00EE4907" w:rsidRPr="00EE4907">
        <w:rPr>
          <w:rFonts w:ascii="Gill Sans MT" w:hAnsi="Gill Sans MT"/>
          <w:color w:val="FF0000"/>
        </w:rPr>
        <w:t>eg</w:t>
      </w:r>
      <w:proofErr w:type="spellEnd"/>
      <w:r w:rsidR="00EE4907" w:rsidRPr="00EE4907">
        <w:rPr>
          <w:rFonts w:ascii="Gill Sans MT" w:hAnsi="Gill Sans MT"/>
          <w:color w:val="FF0000"/>
        </w:rPr>
        <w:t xml:space="preserve"> fabric, stewardship</w:t>
      </w:r>
      <w:r w:rsidR="00EE4907">
        <w:rPr>
          <w:rFonts w:ascii="Gill Sans MT" w:hAnsi="Gill Sans MT"/>
          <w:color w:val="FF0000"/>
        </w:rPr>
        <w:t>, social committee</w:t>
      </w:r>
      <w:r w:rsidR="00EE4907" w:rsidRPr="00EE4907">
        <w:rPr>
          <w:rFonts w:ascii="Gill Sans MT" w:hAnsi="Gill Sans MT"/>
          <w:color w:val="FF0000"/>
        </w:rPr>
        <w:t xml:space="preserve"> </w:t>
      </w:r>
      <w:proofErr w:type="spellStart"/>
      <w:r w:rsidR="00EE4907" w:rsidRPr="00EE4907">
        <w:rPr>
          <w:rFonts w:ascii="Gill Sans MT" w:hAnsi="Gill Sans MT"/>
          <w:color w:val="FF0000"/>
        </w:rPr>
        <w:t>etc</w:t>
      </w:r>
      <w:proofErr w:type="spellEnd"/>
    </w:p>
    <w:p w14:paraId="37FBB3B4" w14:textId="77777777" w:rsidR="00A53E49" w:rsidRPr="00C370F9" w:rsidRDefault="00A53E49" w:rsidP="00A53E49">
      <w:pPr>
        <w:rPr>
          <w:rFonts w:ascii="Gill Sans MT" w:hAnsi="Gill Sans MT"/>
        </w:rPr>
      </w:pPr>
    </w:p>
    <w:p w14:paraId="49ABD8F1" w14:textId="47A2D99F" w:rsidR="00EE4907" w:rsidRPr="00C370F9" w:rsidRDefault="00EE4907" w:rsidP="00EE4907">
      <w:pPr>
        <w:rPr>
          <w:rFonts w:ascii="Gill Sans MT" w:hAnsi="Gill Sans MT"/>
        </w:rPr>
      </w:pPr>
      <w:proofErr w:type="gramStart"/>
      <w:r w:rsidRPr="00C370F9">
        <w:rPr>
          <w:rFonts w:ascii="Gill Sans MT" w:hAnsi="Gill Sans MT"/>
          <w:b/>
        </w:rPr>
        <w:t xml:space="preserve">Professionals, professional bodies/organisations and contractors – </w:t>
      </w:r>
      <w:r w:rsidRPr="00C370F9">
        <w:rPr>
          <w:rFonts w:ascii="Gill Sans MT" w:hAnsi="Gill Sans MT"/>
        </w:rPr>
        <w:t xml:space="preserve">relating to </w:t>
      </w:r>
      <w:r>
        <w:rPr>
          <w:rFonts w:ascii="Gill Sans MT" w:hAnsi="Gill Sans MT"/>
        </w:rPr>
        <w:t xml:space="preserve">those who supply the church through </w:t>
      </w:r>
      <w:r w:rsidRPr="00C370F9">
        <w:rPr>
          <w:rFonts w:ascii="Gill Sans MT" w:hAnsi="Gill Sans MT"/>
        </w:rPr>
        <w:t>contracts for goods and services; individuals in their professional capacity.</w:t>
      </w:r>
      <w:proofErr w:type="gramEnd"/>
    </w:p>
    <w:p w14:paraId="60AE7A54" w14:textId="77777777" w:rsidR="00EE4907" w:rsidRDefault="00EE4907" w:rsidP="00A53E49">
      <w:pPr>
        <w:rPr>
          <w:rFonts w:ascii="Gill Sans MT" w:hAnsi="Gill Sans MT"/>
          <w:b/>
        </w:rPr>
      </w:pPr>
    </w:p>
    <w:p w14:paraId="22142326" w14:textId="77777777" w:rsidR="008D6784" w:rsidRPr="00EE4907" w:rsidRDefault="008D6784" w:rsidP="008D6784">
      <w:pPr>
        <w:rPr>
          <w:rFonts w:ascii="Gill Sans MT" w:hAnsi="Gill Sans MT"/>
          <w:color w:val="FF0000"/>
        </w:rPr>
      </w:pPr>
      <w:proofErr w:type="gramStart"/>
      <w:r>
        <w:rPr>
          <w:rFonts w:ascii="Gill Sans MT" w:hAnsi="Gill Sans MT"/>
          <w:b/>
          <w:color w:val="FF0000"/>
        </w:rPr>
        <w:t xml:space="preserve">LIFE </w:t>
      </w:r>
      <w:r w:rsidRPr="001D6020">
        <w:rPr>
          <w:rFonts w:ascii="Gill Sans MT" w:hAnsi="Gill Sans MT"/>
          <w:b/>
          <w:color w:val="FF0000"/>
        </w:rPr>
        <w:t>vision priority interest groups</w:t>
      </w:r>
      <w:r w:rsidRPr="00EE4907">
        <w:rPr>
          <w:rFonts w:ascii="Gill Sans MT" w:hAnsi="Gill Sans MT"/>
          <w:color w:val="FF0000"/>
        </w:rPr>
        <w:t>; those who have consented to be part of a range of working or interest groups.</w:t>
      </w:r>
      <w:proofErr w:type="gramEnd"/>
    </w:p>
    <w:p w14:paraId="329829CB" w14:textId="77777777" w:rsidR="00A53E49" w:rsidRPr="00EE4907" w:rsidRDefault="00A53E49" w:rsidP="00A53E49">
      <w:pPr>
        <w:rPr>
          <w:rFonts w:ascii="Gill Sans MT" w:hAnsi="Gill Sans MT"/>
          <w:color w:val="FF0000"/>
        </w:rPr>
      </w:pPr>
    </w:p>
    <w:p w14:paraId="128821AC" w14:textId="77777777" w:rsidR="00A53E49" w:rsidRPr="00EE4907" w:rsidRDefault="00A53E49" w:rsidP="00A53E49">
      <w:pPr>
        <w:rPr>
          <w:rFonts w:ascii="Gill Sans MT" w:hAnsi="Gill Sans MT"/>
          <w:b/>
          <w:color w:val="FF0000"/>
        </w:rPr>
      </w:pPr>
      <w:proofErr w:type="gramStart"/>
      <w:r w:rsidRPr="00EE4907">
        <w:rPr>
          <w:rFonts w:ascii="Gill Sans MT" w:hAnsi="Gill Sans MT"/>
          <w:b/>
          <w:color w:val="FF0000"/>
        </w:rPr>
        <w:t xml:space="preserve">Fund applicants – </w:t>
      </w:r>
      <w:r w:rsidRPr="00EE4907">
        <w:rPr>
          <w:rFonts w:ascii="Gill Sans MT" w:hAnsi="Gill Sans MT"/>
          <w:color w:val="FF0000"/>
        </w:rPr>
        <w:t>information of individuals/groups applying for funding for various diocesan projects and initiatives.</w:t>
      </w:r>
      <w:proofErr w:type="gramEnd"/>
      <w:r w:rsidRPr="00EE4907">
        <w:rPr>
          <w:rFonts w:ascii="Gill Sans MT" w:hAnsi="Gill Sans MT"/>
          <w:b/>
          <w:color w:val="FF0000"/>
        </w:rPr>
        <w:t xml:space="preserve"> </w:t>
      </w:r>
    </w:p>
    <w:p w14:paraId="0B807D8F" w14:textId="77777777" w:rsidR="00A53E49" w:rsidRPr="00C370F9" w:rsidRDefault="00A53E49" w:rsidP="00A53E49">
      <w:pPr>
        <w:rPr>
          <w:rFonts w:ascii="Gill Sans MT" w:hAnsi="Gill Sans MT"/>
          <w:b/>
        </w:rPr>
      </w:pPr>
    </w:p>
    <w:p w14:paraId="2D43F867" w14:textId="77777777" w:rsidR="00A53E49" w:rsidRPr="00C370F9" w:rsidRDefault="00A53E49" w:rsidP="00A53E49">
      <w:pPr>
        <w:rPr>
          <w:rFonts w:ascii="Gill Sans MT" w:hAnsi="Gill Sans MT"/>
        </w:rPr>
      </w:pPr>
    </w:p>
    <w:p w14:paraId="239D5040" w14:textId="77777777" w:rsidR="00A53E49" w:rsidRPr="00C370F9" w:rsidRDefault="00A53E49" w:rsidP="00A53E49">
      <w:pPr>
        <w:rPr>
          <w:rFonts w:ascii="Gill Sans MT" w:hAnsi="Gill Sans MT"/>
        </w:rPr>
      </w:pPr>
    </w:p>
    <w:p w14:paraId="651C7001" w14:textId="77777777" w:rsidR="00A53E49" w:rsidRPr="00C370F9" w:rsidRDefault="00A53E49" w:rsidP="00A53E49">
      <w:pPr>
        <w:rPr>
          <w:rFonts w:ascii="Gill Sans MT" w:hAnsi="Gill Sans MT"/>
          <w:b/>
        </w:rPr>
      </w:pPr>
      <w:r w:rsidRPr="00C370F9">
        <w:rPr>
          <w:rFonts w:ascii="Gill Sans MT" w:hAnsi="Gill Sans MT"/>
          <w:b/>
        </w:rPr>
        <w:br w:type="page"/>
      </w:r>
    </w:p>
    <w:p w14:paraId="0F01BE84" w14:textId="77777777" w:rsidR="00A53E49" w:rsidRPr="00C370F9" w:rsidRDefault="00A53E49" w:rsidP="00A53E49">
      <w:pPr>
        <w:rPr>
          <w:rFonts w:ascii="Gill Sans MT" w:hAnsi="Gill Sans MT"/>
          <w:b/>
        </w:rPr>
      </w:pPr>
    </w:p>
    <w:tbl>
      <w:tblPr>
        <w:tblStyle w:val="TableGrid"/>
        <w:tblW w:w="0" w:type="auto"/>
        <w:tblLook w:val="04A0" w:firstRow="1" w:lastRow="0" w:firstColumn="1" w:lastColumn="0" w:noHBand="0" w:noVBand="1"/>
      </w:tblPr>
      <w:tblGrid>
        <w:gridCol w:w="9549"/>
      </w:tblGrid>
      <w:tr w:rsidR="00A53E49" w:rsidRPr="00C370F9" w14:paraId="011AC4A2" w14:textId="77777777" w:rsidTr="004A2BA1">
        <w:tc>
          <w:tcPr>
            <w:tcW w:w="10139" w:type="dxa"/>
          </w:tcPr>
          <w:p w14:paraId="50F693DC" w14:textId="77777777" w:rsidR="00A53E49" w:rsidRPr="00C370F9" w:rsidRDefault="00A53E49" w:rsidP="004A2BA1">
            <w:pPr>
              <w:rPr>
                <w:rFonts w:ascii="Gill Sans MT" w:hAnsi="Gill Sans MT"/>
                <w:b/>
              </w:rPr>
            </w:pPr>
          </w:p>
          <w:p w14:paraId="1E934AD2" w14:textId="0114B5EB" w:rsidR="00A53E49" w:rsidRPr="00C370F9" w:rsidRDefault="00EE4907" w:rsidP="004A2BA1">
            <w:pPr>
              <w:jc w:val="center"/>
              <w:rPr>
                <w:rFonts w:ascii="Gill Sans MT" w:hAnsi="Gill Sans MT"/>
                <w:b/>
              </w:rPr>
            </w:pPr>
            <w:r>
              <w:rPr>
                <w:rFonts w:ascii="Gill Sans MT" w:hAnsi="Gill Sans MT"/>
                <w:b/>
              </w:rPr>
              <w:t>Third parties with whom the PCC</w:t>
            </w:r>
            <w:r w:rsidR="00A53E49" w:rsidRPr="00C370F9">
              <w:rPr>
                <w:rFonts w:ascii="Gill Sans MT" w:hAnsi="Gill Sans MT"/>
                <w:b/>
              </w:rPr>
              <w:t xml:space="preserve"> will share data:</w:t>
            </w:r>
          </w:p>
          <w:p w14:paraId="13AA2359" w14:textId="77777777" w:rsidR="00A53E49" w:rsidRPr="00C370F9" w:rsidRDefault="00A53E49" w:rsidP="004A2BA1">
            <w:pPr>
              <w:rPr>
                <w:rFonts w:ascii="Gill Sans MT" w:hAnsi="Gill Sans MT"/>
                <w:b/>
              </w:rPr>
            </w:pPr>
          </w:p>
        </w:tc>
      </w:tr>
    </w:tbl>
    <w:p w14:paraId="7AF63046" w14:textId="77777777" w:rsidR="00A53E49" w:rsidRPr="00C370F9" w:rsidRDefault="00A53E49" w:rsidP="00A53E49">
      <w:pPr>
        <w:rPr>
          <w:rFonts w:ascii="Gill Sans MT" w:hAnsi="Gill Sans MT"/>
          <w:b/>
        </w:rPr>
      </w:pPr>
    </w:p>
    <w:p w14:paraId="51A6DAD3" w14:textId="77777777" w:rsidR="00A53E49" w:rsidRPr="00C370F9" w:rsidRDefault="00A53E49" w:rsidP="00A53E49">
      <w:pPr>
        <w:rPr>
          <w:rFonts w:ascii="Gill Sans MT" w:hAnsi="Gill Sans MT"/>
          <w:b/>
        </w:rPr>
      </w:pPr>
    </w:p>
    <w:p w14:paraId="0925BD87" w14:textId="11347E15" w:rsidR="00A53E49" w:rsidRDefault="00EE4907" w:rsidP="00A53E49">
      <w:pPr>
        <w:pStyle w:val="ListParagraph"/>
        <w:numPr>
          <w:ilvl w:val="0"/>
          <w:numId w:val="7"/>
        </w:numPr>
        <w:rPr>
          <w:sz w:val="24"/>
        </w:rPr>
      </w:pPr>
      <w:r>
        <w:rPr>
          <w:b/>
          <w:sz w:val="24"/>
        </w:rPr>
        <w:t xml:space="preserve">Clergy information </w:t>
      </w:r>
      <w:r w:rsidR="00A53E49" w:rsidRPr="00C370F9">
        <w:rPr>
          <w:sz w:val="24"/>
        </w:rPr>
        <w:t xml:space="preserve">– </w:t>
      </w:r>
      <w:r>
        <w:rPr>
          <w:sz w:val="24"/>
        </w:rPr>
        <w:t>with the Bishop’s Office, Archdeacons and other diocesan central officers as appropriate (</w:t>
      </w:r>
      <w:proofErr w:type="spellStart"/>
      <w:r>
        <w:rPr>
          <w:sz w:val="24"/>
        </w:rPr>
        <w:t>eg</w:t>
      </w:r>
      <w:proofErr w:type="spellEnd"/>
      <w:r w:rsidR="006329BF">
        <w:rPr>
          <w:sz w:val="24"/>
        </w:rPr>
        <w:t xml:space="preserve"> Human Resources, Safeguarding).</w:t>
      </w:r>
    </w:p>
    <w:p w14:paraId="07E4949A" w14:textId="77777777" w:rsidR="00A53E49" w:rsidRPr="006329BF" w:rsidRDefault="00A53E49" w:rsidP="006329BF"/>
    <w:p w14:paraId="67258008" w14:textId="45C091F4" w:rsidR="00A53E49" w:rsidRPr="00C370F9" w:rsidRDefault="00A53E49" w:rsidP="00A53E49">
      <w:pPr>
        <w:pStyle w:val="ListParagraph"/>
        <w:numPr>
          <w:ilvl w:val="0"/>
          <w:numId w:val="7"/>
        </w:numPr>
        <w:rPr>
          <w:sz w:val="24"/>
        </w:rPr>
      </w:pPr>
      <w:r w:rsidRPr="00C370F9">
        <w:rPr>
          <w:b/>
          <w:sz w:val="24"/>
        </w:rPr>
        <w:t xml:space="preserve">Diocesan </w:t>
      </w:r>
      <w:r w:rsidR="00EE4907">
        <w:rPr>
          <w:b/>
          <w:sz w:val="24"/>
        </w:rPr>
        <w:t xml:space="preserve">/ Church </w:t>
      </w:r>
      <w:r w:rsidRPr="00C370F9">
        <w:rPr>
          <w:b/>
          <w:sz w:val="24"/>
        </w:rPr>
        <w:t>Directory</w:t>
      </w:r>
      <w:r w:rsidRPr="00C370F9">
        <w:rPr>
          <w:sz w:val="24"/>
        </w:rPr>
        <w:t>, published with consents where appropriate, available</w:t>
      </w:r>
      <w:r w:rsidR="00EE4907">
        <w:rPr>
          <w:sz w:val="24"/>
        </w:rPr>
        <w:t xml:space="preserve"> to purchase within the diocese / church.</w:t>
      </w:r>
    </w:p>
    <w:p w14:paraId="24AD9391" w14:textId="77777777" w:rsidR="00A53E49" w:rsidRPr="00C370F9" w:rsidRDefault="00A53E49" w:rsidP="00A53E49">
      <w:pPr>
        <w:pStyle w:val="ListParagraph"/>
        <w:rPr>
          <w:sz w:val="24"/>
        </w:rPr>
      </w:pPr>
    </w:p>
    <w:p w14:paraId="3202E14B" w14:textId="6DC8E23E" w:rsidR="00A53E49" w:rsidRDefault="00A53E49" w:rsidP="00A53E49">
      <w:pPr>
        <w:pStyle w:val="ListParagraph"/>
        <w:numPr>
          <w:ilvl w:val="0"/>
          <w:numId w:val="7"/>
        </w:numPr>
        <w:rPr>
          <w:sz w:val="24"/>
        </w:rPr>
      </w:pPr>
      <w:r w:rsidRPr="00C370F9">
        <w:rPr>
          <w:b/>
          <w:sz w:val="24"/>
        </w:rPr>
        <w:t>Specifically named individuals,</w:t>
      </w:r>
      <w:r w:rsidR="00EE4907">
        <w:rPr>
          <w:sz w:val="24"/>
        </w:rPr>
        <w:t xml:space="preserve"> clergy/readers/others</w:t>
      </w:r>
      <w:r w:rsidRPr="00C370F9">
        <w:rPr>
          <w:sz w:val="24"/>
        </w:rPr>
        <w:t xml:space="preserve"> details where these related to those undertaking </w:t>
      </w:r>
      <w:r w:rsidR="00EE4907">
        <w:rPr>
          <w:sz w:val="24"/>
        </w:rPr>
        <w:t>specific church roles.</w:t>
      </w:r>
    </w:p>
    <w:p w14:paraId="10337BF8" w14:textId="77777777" w:rsidR="00EE4907" w:rsidRPr="00EE4907" w:rsidRDefault="00EE4907" w:rsidP="00EE4907">
      <w:pPr>
        <w:pStyle w:val="ListParagraph"/>
        <w:rPr>
          <w:sz w:val="24"/>
        </w:rPr>
      </w:pPr>
    </w:p>
    <w:p w14:paraId="18BAD31A" w14:textId="77777777" w:rsidR="008D6784" w:rsidRPr="008D6784" w:rsidRDefault="00A53E49" w:rsidP="008D6784">
      <w:pPr>
        <w:pStyle w:val="ListParagraph"/>
        <w:numPr>
          <w:ilvl w:val="0"/>
          <w:numId w:val="7"/>
        </w:numPr>
        <w:rPr>
          <w:sz w:val="24"/>
        </w:rPr>
      </w:pPr>
      <w:r w:rsidRPr="008D6784">
        <w:rPr>
          <w:b/>
          <w:sz w:val="24"/>
        </w:rPr>
        <w:t>Legal and statutory guidance and others</w:t>
      </w:r>
      <w:r w:rsidRPr="008D6784">
        <w:rPr>
          <w:sz w:val="24"/>
        </w:rPr>
        <w:t xml:space="preserve">; In compliance with the range of our legal responsibilities; including </w:t>
      </w:r>
    </w:p>
    <w:p w14:paraId="50D017DB" w14:textId="52415846" w:rsidR="008D6784" w:rsidRPr="008D6784" w:rsidRDefault="008D6784" w:rsidP="008D6784">
      <w:pPr>
        <w:pStyle w:val="ListParagraph"/>
        <w:numPr>
          <w:ilvl w:val="1"/>
          <w:numId w:val="7"/>
        </w:numPr>
        <w:rPr>
          <w:sz w:val="24"/>
        </w:rPr>
      </w:pPr>
      <w:r w:rsidRPr="008D6784">
        <w:rPr>
          <w:sz w:val="24"/>
        </w:rPr>
        <w:t>those involving land/glebe</w:t>
      </w:r>
    </w:p>
    <w:p w14:paraId="5A300A84" w14:textId="77777777" w:rsidR="008D6784" w:rsidRPr="008D6784" w:rsidRDefault="008D6784" w:rsidP="008D6784">
      <w:pPr>
        <w:pStyle w:val="ListParagraph"/>
        <w:numPr>
          <w:ilvl w:val="1"/>
          <w:numId w:val="7"/>
        </w:numPr>
        <w:rPr>
          <w:sz w:val="24"/>
        </w:rPr>
      </w:pPr>
      <w:r w:rsidRPr="008D6784">
        <w:rPr>
          <w:sz w:val="24"/>
        </w:rPr>
        <w:t>Property purchases and sales</w:t>
      </w:r>
    </w:p>
    <w:p w14:paraId="0010619E" w14:textId="77777777" w:rsidR="008D6784" w:rsidRPr="008D6784" w:rsidRDefault="008D6784" w:rsidP="008D6784">
      <w:pPr>
        <w:pStyle w:val="ListParagraph"/>
        <w:numPr>
          <w:ilvl w:val="1"/>
          <w:numId w:val="7"/>
        </w:numPr>
        <w:rPr>
          <w:sz w:val="24"/>
        </w:rPr>
      </w:pPr>
      <w:r w:rsidRPr="008D6784">
        <w:rPr>
          <w:sz w:val="24"/>
        </w:rPr>
        <w:t>Tenancy arrangements</w:t>
      </w:r>
    </w:p>
    <w:p w14:paraId="0F7DA0F3" w14:textId="77777777" w:rsidR="008D6784" w:rsidRPr="008D6784" w:rsidRDefault="008D6784" w:rsidP="008D6784">
      <w:pPr>
        <w:pStyle w:val="ListParagraph"/>
        <w:numPr>
          <w:ilvl w:val="1"/>
          <w:numId w:val="7"/>
        </w:numPr>
        <w:rPr>
          <w:sz w:val="24"/>
        </w:rPr>
      </w:pPr>
      <w:r w:rsidRPr="008D6784">
        <w:rPr>
          <w:sz w:val="24"/>
        </w:rPr>
        <w:t>Employment</w:t>
      </w:r>
    </w:p>
    <w:p w14:paraId="619446BF" w14:textId="77777777" w:rsidR="008D6784" w:rsidRPr="008D6784" w:rsidRDefault="008D6784" w:rsidP="008D6784">
      <w:pPr>
        <w:pStyle w:val="ListParagraph"/>
        <w:numPr>
          <w:ilvl w:val="1"/>
          <w:numId w:val="7"/>
        </w:numPr>
        <w:rPr>
          <w:sz w:val="24"/>
        </w:rPr>
      </w:pPr>
      <w:r w:rsidRPr="008D6784">
        <w:rPr>
          <w:sz w:val="24"/>
        </w:rPr>
        <w:t>HMRC</w:t>
      </w:r>
    </w:p>
    <w:p w14:paraId="106AE4ED" w14:textId="77777777" w:rsidR="008D6784" w:rsidRPr="008D6784" w:rsidRDefault="008D6784" w:rsidP="008D6784">
      <w:pPr>
        <w:pStyle w:val="ListParagraph"/>
        <w:numPr>
          <w:ilvl w:val="1"/>
          <w:numId w:val="7"/>
        </w:numPr>
        <w:rPr>
          <w:sz w:val="24"/>
        </w:rPr>
      </w:pPr>
      <w:r w:rsidRPr="008D6784">
        <w:rPr>
          <w:sz w:val="24"/>
        </w:rPr>
        <w:t xml:space="preserve">The Charity Commission </w:t>
      </w:r>
    </w:p>
    <w:p w14:paraId="6FDD09B3" w14:textId="77777777" w:rsidR="008D6784" w:rsidRPr="008D6784" w:rsidRDefault="008D6784" w:rsidP="008D6784">
      <w:pPr>
        <w:pStyle w:val="ListParagraph"/>
        <w:numPr>
          <w:ilvl w:val="1"/>
          <w:numId w:val="7"/>
        </w:numPr>
        <w:rPr>
          <w:sz w:val="24"/>
        </w:rPr>
      </w:pPr>
      <w:r w:rsidRPr="008D6784">
        <w:rPr>
          <w:sz w:val="24"/>
        </w:rPr>
        <w:t xml:space="preserve">Insurers and legal advisers as appropriate.  </w:t>
      </w:r>
    </w:p>
    <w:p w14:paraId="56BC44F4" w14:textId="75B26277" w:rsidR="00A53E49" w:rsidRPr="008D6784" w:rsidRDefault="008D6784" w:rsidP="008D6784">
      <w:pPr>
        <w:pStyle w:val="ListParagraph"/>
        <w:numPr>
          <w:ilvl w:val="1"/>
          <w:numId w:val="7"/>
        </w:numPr>
        <w:rPr>
          <w:sz w:val="24"/>
        </w:rPr>
      </w:pPr>
      <w:r w:rsidRPr="008D6784">
        <w:rPr>
          <w:sz w:val="24"/>
        </w:rPr>
        <w:t xml:space="preserve">Relating to safeguarding issues, the Police, Probation, Social Care and Children’s Services. </w:t>
      </w:r>
    </w:p>
    <w:p w14:paraId="0FAE2214" w14:textId="77777777" w:rsidR="00A53E49" w:rsidRPr="00C370F9" w:rsidRDefault="00A53E49" w:rsidP="00A53E49">
      <w:pPr>
        <w:pStyle w:val="ListParagraph"/>
        <w:rPr>
          <w:sz w:val="24"/>
        </w:rPr>
      </w:pPr>
    </w:p>
    <w:p w14:paraId="45B70C63" w14:textId="0330B64E" w:rsidR="00A53E49" w:rsidRPr="00C370F9" w:rsidRDefault="00A53E49" w:rsidP="00A53E49">
      <w:pPr>
        <w:pStyle w:val="ListParagraph"/>
        <w:numPr>
          <w:ilvl w:val="0"/>
          <w:numId w:val="7"/>
        </w:numPr>
        <w:rPr>
          <w:sz w:val="24"/>
        </w:rPr>
      </w:pPr>
      <w:r w:rsidRPr="00C370F9">
        <w:rPr>
          <w:b/>
          <w:sz w:val="24"/>
        </w:rPr>
        <w:t>CCPAS</w:t>
      </w:r>
      <w:r w:rsidRPr="00C370F9">
        <w:rPr>
          <w:sz w:val="24"/>
        </w:rPr>
        <w:t xml:space="preserve"> – with r</w:t>
      </w:r>
      <w:r w:rsidR="00EE4907">
        <w:rPr>
          <w:sz w:val="24"/>
        </w:rPr>
        <w:t>egard to DBS checking processes through the central diocesan arrangements.</w:t>
      </w:r>
    </w:p>
    <w:p w14:paraId="33731FFE" w14:textId="77777777" w:rsidR="00EE4907" w:rsidRPr="00EE4907" w:rsidRDefault="00EE4907" w:rsidP="00EE4907">
      <w:pPr>
        <w:pStyle w:val="ListParagraph"/>
        <w:rPr>
          <w:sz w:val="24"/>
        </w:rPr>
      </w:pPr>
    </w:p>
    <w:p w14:paraId="5325B25B" w14:textId="47A23913" w:rsidR="00EE4907" w:rsidRDefault="00EE4907" w:rsidP="00EE4907">
      <w:pPr>
        <w:pStyle w:val="ListParagraph"/>
        <w:numPr>
          <w:ilvl w:val="0"/>
          <w:numId w:val="7"/>
        </w:numPr>
        <w:rPr>
          <w:sz w:val="24"/>
        </w:rPr>
      </w:pPr>
      <w:r w:rsidRPr="00C370F9">
        <w:rPr>
          <w:b/>
          <w:sz w:val="24"/>
        </w:rPr>
        <w:t>Online Faculty System</w:t>
      </w:r>
      <w:r w:rsidRPr="00C370F9">
        <w:rPr>
          <w:sz w:val="24"/>
        </w:rPr>
        <w:t xml:space="preserve"> (OFS) – petitioners/objectors as it is developed within the diocese will be shared as appropriate with the offices of the Diocesan Registrar, the offices of the Chancellor of the Diocese, Statutory Consultees </w:t>
      </w:r>
      <w:proofErr w:type="spellStart"/>
      <w:r w:rsidRPr="00C370F9">
        <w:rPr>
          <w:sz w:val="24"/>
        </w:rPr>
        <w:t>eg</w:t>
      </w:r>
      <w:proofErr w:type="spellEnd"/>
      <w:r w:rsidRPr="00C370F9">
        <w:rPr>
          <w:sz w:val="24"/>
        </w:rPr>
        <w:t xml:space="preserve"> Historic England, CBC; others where this facilitates the consideration of applications for either a Faculty</w:t>
      </w:r>
      <w:r w:rsidR="008D6784">
        <w:rPr>
          <w:sz w:val="24"/>
        </w:rPr>
        <w:t>,</w:t>
      </w:r>
      <w:r w:rsidRPr="00C370F9">
        <w:rPr>
          <w:sz w:val="24"/>
        </w:rPr>
        <w:t xml:space="preserve"> </w:t>
      </w:r>
      <w:r w:rsidRPr="008D6784">
        <w:rPr>
          <w:color w:val="00B0F0"/>
          <w:sz w:val="24"/>
        </w:rPr>
        <w:t>o</w:t>
      </w:r>
      <w:r w:rsidR="008D6784" w:rsidRPr="008D6784">
        <w:rPr>
          <w:color w:val="00B0F0"/>
          <w:sz w:val="24"/>
        </w:rPr>
        <w:t>r</w:t>
      </w:r>
      <w:r w:rsidRPr="00C370F9">
        <w:rPr>
          <w:sz w:val="24"/>
        </w:rPr>
        <w:t xml:space="preserve"> a matter not requiring a faculty</w:t>
      </w:r>
      <w:r w:rsidR="008D6784">
        <w:rPr>
          <w:sz w:val="24"/>
        </w:rPr>
        <w:t>,</w:t>
      </w:r>
      <w:r w:rsidRPr="00C370F9">
        <w:rPr>
          <w:sz w:val="24"/>
        </w:rPr>
        <w:t xml:space="preserve"> under the Faculty Jurisdiction Rules.</w:t>
      </w:r>
    </w:p>
    <w:p w14:paraId="6638A3A2" w14:textId="77777777" w:rsidR="006329BF" w:rsidRDefault="006329BF" w:rsidP="006329BF">
      <w:pPr>
        <w:pStyle w:val="ListParagraph"/>
        <w:rPr>
          <w:sz w:val="24"/>
        </w:rPr>
      </w:pPr>
    </w:p>
    <w:p w14:paraId="25EA5EA9" w14:textId="1D1BD3D3" w:rsidR="006329BF" w:rsidRPr="006329BF" w:rsidRDefault="006329BF" w:rsidP="006329BF">
      <w:pPr>
        <w:pStyle w:val="ListParagraph"/>
        <w:numPr>
          <w:ilvl w:val="0"/>
          <w:numId w:val="7"/>
        </w:numPr>
        <w:rPr>
          <w:color w:val="FF0000"/>
          <w:sz w:val="24"/>
        </w:rPr>
      </w:pPr>
      <w:r w:rsidRPr="006329BF">
        <w:rPr>
          <w:b/>
          <w:color w:val="FF0000"/>
          <w:sz w:val="24"/>
        </w:rPr>
        <w:t xml:space="preserve">Employee information </w:t>
      </w:r>
      <w:r w:rsidRPr="006329BF">
        <w:rPr>
          <w:color w:val="FF0000"/>
          <w:sz w:val="24"/>
        </w:rPr>
        <w:t xml:space="preserve">– PCCs will only need this section where the PCC pays staff under contract </w:t>
      </w:r>
      <w:r>
        <w:rPr>
          <w:color w:val="FF0000"/>
          <w:sz w:val="24"/>
        </w:rPr>
        <w:t xml:space="preserve">and </w:t>
      </w:r>
      <w:r w:rsidRPr="006329BF">
        <w:rPr>
          <w:color w:val="FF0000"/>
          <w:sz w:val="24"/>
        </w:rPr>
        <w:t>wi</w:t>
      </w:r>
      <w:r w:rsidR="008D6784">
        <w:rPr>
          <w:color w:val="FF0000"/>
          <w:sz w:val="24"/>
        </w:rPr>
        <w:t>ll depend if you use the diocesan</w:t>
      </w:r>
      <w:r w:rsidRPr="006329BF">
        <w:rPr>
          <w:color w:val="FF0000"/>
          <w:sz w:val="24"/>
        </w:rPr>
        <w:t xml:space="preserve"> payroll servic</w:t>
      </w:r>
      <w:r>
        <w:rPr>
          <w:color w:val="FF0000"/>
          <w:sz w:val="24"/>
        </w:rPr>
        <w:t>e or another payroll provider so it</w:t>
      </w:r>
      <w:r w:rsidR="008D6784">
        <w:rPr>
          <w:color w:val="FF0000"/>
          <w:sz w:val="24"/>
        </w:rPr>
        <w:t xml:space="preserve"> i</w:t>
      </w:r>
      <w:r>
        <w:rPr>
          <w:color w:val="FF0000"/>
          <w:sz w:val="24"/>
        </w:rPr>
        <w:t>s clear what information you are sharing with them to ensure your employee is paid appropriately.  Equally you might need to include a Pension Provider for your employee here if you pay directly into a pension for your employee(s).</w:t>
      </w:r>
    </w:p>
    <w:p w14:paraId="7367BCE2" w14:textId="77777777" w:rsidR="006329BF" w:rsidRPr="006329BF" w:rsidRDefault="006329BF" w:rsidP="006329BF">
      <w:pPr>
        <w:pStyle w:val="ListParagraph"/>
        <w:rPr>
          <w:sz w:val="24"/>
        </w:rPr>
      </w:pPr>
    </w:p>
    <w:p w14:paraId="5FEF1E3C" w14:textId="61BD48BB" w:rsidR="006329BF" w:rsidRPr="006329BF" w:rsidRDefault="006329BF" w:rsidP="00EE4907">
      <w:pPr>
        <w:pStyle w:val="ListParagraph"/>
        <w:numPr>
          <w:ilvl w:val="0"/>
          <w:numId w:val="7"/>
        </w:numPr>
        <w:rPr>
          <w:color w:val="FF0000"/>
          <w:sz w:val="24"/>
        </w:rPr>
      </w:pPr>
      <w:r w:rsidRPr="006329BF">
        <w:rPr>
          <w:b/>
          <w:color w:val="FF0000"/>
          <w:sz w:val="24"/>
        </w:rPr>
        <w:t>Where the PCC is in an LEP</w:t>
      </w:r>
      <w:r w:rsidRPr="006329BF">
        <w:rPr>
          <w:color w:val="FF0000"/>
          <w:sz w:val="24"/>
        </w:rPr>
        <w:t xml:space="preserve"> there will need to be a section on data sharing across the churches as appropriate – these will probably need to be on a case by case basis so do get in touch with the diocese for some general advice.</w:t>
      </w:r>
    </w:p>
    <w:p w14:paraId="1A62F9AD" w14:textId="77777777" w:rsidR="00A53E49" w:rsidRPr="00C370F9" w:rsidRDefault="00A53E49" w:rsidP="00A53E49">
      <w:pPr>
        <w:pStyle w:val="ListParagraph"/>
        <w:rPr>
          <w:sz w:val="24"/>
        </w:rPr>
      </w:pPr>
    </w:p>
    <w:p w14:paraId="7D8D9EC6" w14:textId="77777777" w:rsidR="00C255DC" w:rsidRPr="00D57F38" w:rsidRDefault="00C255DC" w:rsidP="00C255DC">
      <w:pPr>
        <w:pStyle w:val="CommentText"/>
        <w:ind w:left="720"/>
        <w:rPr>
          <w:rFonts w:asciiTheme="minorHAnsi" w:hAnsiTheme="minorHAnsi"/>
          <w:color w:val="000000"/>
        </w:rPr>
      </w:pPr>
    </w:p>
    <w:p w14:paraId="14FBB322" w14:textId="77777777" w:rsidR="00C255DC" w:rsidRPr="00D57F38" w:rsidRDefault="00C255DC" w:rsidP="00C255DC">
      <w:pPr>
        <w:pStyle w:val="BodyText"/>
        <w:rPr>
          <w:sz w:val="20"/>
        </w:rPr>
      </w:pPr>
    </w:p>
    <w:p w14:paraId="0D9CD470" w14:textId="77777777" w:rsidR="00C255DC" w:rsidRPr="001C2098" w:rsidRDefault="00C255DC" w:rsidP="00C255DC">
      <w:pPr>
        <w:pStyle w:val="BodyText"/>
        <w:rPr>
          <w:color w:val="000000"/>
          <w:sz w:val="20"/>
        </w:rPr>
      </w:pPr>
    </w:p>
    <w:p w14:paraId="548E89D4" w14:textId="77777777" w:rsidR="00C255DC" w:rsidRPr="00D57F38" w:rsidRDefault="00C255DC" w:rsidP="00C255DC">
      <w:pPr>
        <w:pStyle w:val="BodyText"/>
        <w:ind w:left="780"/>
        <w:rPr>
          <w:color w:val="000000"/>
          <w:sz w:val="20"/>
        </w:rPr>
      </w:pPr>
    </w:p>
    <w:p w14:paraId="27A9B34A" w14:textId="77777777" w:rsidR="003B335C" w:rsidRPr="00A53E49" w:rsidRDefault="003B335C" w:rsidP="002A57EE">
      <w:pPr>
        <w:rPr>
          <w:rFonts w:ascii="Gill Sans MT" w:hAnsi="Gill Sans MT" w:cstheme="minorHAnsi"/>
        </w:rPr>
      </w:pPr>
    </w:p>
    <w:sectPr w:rsidR="003B335C" w:rsidRPr="00A53E49"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548C" w14:textId="77777777" w:rsidR="00C40561" w:rsidRDefault="00C40561" w:rsidP="007B2B9C">
      <w:r>
        <w:separator/>
      </w:r>
    </w:p>
  </w:endnote>
  <w:endnote w:type="continuationSeparator" w:id="0">
    <w:p w14:paraId="7491C42E" w14:textId="77777777" w:rsidR="00C40561" w:rsidRDefault="00C4056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CF2C" w14:textId="77777777" w:rsidR="00C40561" w:rsidRDefault="00C40561" w:rsidP="007B2B9C">
      <w:r>
        <w:separator/>
      </w:r>
    </w:p>
  </w:footnote>
  <w:footnote w:type="continuationSeparator" w:id="0">
    <w:p w14:paraId="16CD11B8" w14:textId="77777777" w:rsidR="00C40561" w:rsidRDefault="00C40561" w:rsidP="007B2B9C">
      <w:r>
        <w:continuationSeparator/>
      </w:r>
    </w:p>
  </w:footnote>
  <w:footnote w:id="1">
    <w:p w14:paraId="318D564E" w14:textId="18C03AB1" w:rsidR="007B2B9C" w:rsidRPr="00E05D60" w:rsidRDefault="007B2B9C" w:rsidP="007B2B9C">
      <w:pPr>
        <w:pStyle w:val="FootnoteText"/>
        <w:rPr>
          <w:rFonts w:ascii="Gill Sans MT" w:hAnsi="Gill Sans MT"/>
        </w:rPr>
      </w:pPr>
      <w:r w:rsidRPr="00E05D60">
        <w:rPr>
          <w:rStyle w:val="FootnoteReference"/>
          <w:rFonts w:ascii="Gill Sans MT" w:hAnsi="Gill Sans MT"/>
        </w:rPr>
        <w:footnoteRef/>
      </w:r>
      <w:r w:rsidRPr="00E05D60">
        <w:rPr>
          <w:rFonts w:ascii="Gill Sans MT" w:hAnsi="Gill Sans MT"/>
        </w:rPr>
        <w:t xml:space="preserve"> Details about retention periods can currently be found in the Record Management Guides located on the Church of England website at: </w:t>
      </w:r>
      <w:r w:rsidRPr="00E05D60">
        <w:rPr>
          <w:rFonts w:ascii="Gill Sans MT" w:hAnsi="Gill Sans MT"/>
          <w:color w:val="1F497D"/>
        </w:rPr>
        <w:t xml:space="preserve"> </w:t>
      </w:r>
      <w:hyperlink r:id="rId1" w:history="1">
        <w:r w:rsidR="00E05D60" w:rsidRPr="00FC6793">
          <w:rPr>
            <w:rStyle w:val="Hyperlink"/>
            <w:rFonts w:ascii="Gill Sans MT" w:hAnsi="Gill Sans MT"/>
          </w:rPr>
          <w:t>www.churchofengland.org/more/libraries-and-archives/records-management-guides</w:t>
        </w:r>
      </w:hyperlink>
      <w:r w:rsidR="00E739A8" w:rsidRPr="00E05D60">
        <w:rPr>
          <w:rFonts w:ascii="Gill Sans MT" w:hAnsi="Gill Sans M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A3574"/>
    <w:multiLevelType w:val="hybridMultilevel"/>
    <w:tmpl w:val="B0FC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AF2CFE"/>
    <w:multiLevelType w:val="multilevel"/>
    <w:tmpl w:val="A6F695C6"/>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55546E"/>
    <w:multiLevelType w:val="hybridMultilevel"/>
    <w:tmpl w:val="8976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87698"/>
    <w:multiLevelType w:val="hybridMultilevel"/>
    <w:tmpl w:val="CE0AD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2B86A4D"/>
    <w:multiLevelType w:val="hybridMultilevel"/>
    <w:tmpl w:val="7E2A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9D7AF1"/>
    <w:multiLevelType w:val="hybridMultilevel"/>
    <w:tmpl w:val="FAC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A345D4"/>
    <w:multiLevelType w:val="hybridMultilevel"/>
    <w:tmpl w:val="239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4"/>
  </w:num>
  <w:num w:numId="5">
    <w:abstractNumId w:val="16"/>
  </w:num>
  <w:num w:numId="6">
    <w:abstractNumId w:val="7"/>
  </w:num>
  <w:num w:numId="7">
    <w:abstractNumId w:val="11"/>
  </w:num>
  <w:num w:numId="8">
    <w:abstractNumId w:val="12"/>
  </w:num>
  <w:num w:numId="9">
    <w:abstractNumId w:val="10"/>
  </w:num>
  <w:num w:numId="10">
    <w:abstractNumId w:val="8"/>
  </w:num>
  <w:num w:numId="11">
    <w:abstractNumId w:val="5"/>
  </w:num>
  <w:num w:numId="12">
    <w:abstractNumId w:val="9"/>
  </w:num>
  <w:num w:numId="13">
    <w:abstractNumId w:val="4"/>
  </w:num>
  <w:num w:numId="14">
    <w:abstractNumId w:val="1"/>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1452E7"/>
    <w:rsid w:val="002A57EE"/>
    <w:rsid w:val="002C1CB4"/>
    <w:rsid w:val="002D349C"/>
    <w:rsid w:val="003B335C"/>
    <w:rsid w:val="00401A5C"/>
    <w:rsid w:val="004D10F0"/>
    <w:rsid w:val="00550CBA"/>
    <w:rsid w:val="006329BF"/>
    <w:rsid w:val="007B2B9C"/>
    <w:rsid w:val="007B3095"/>
    <w:rsid w:val="008C2984"/>
    <w:rsid w:val="008C2B5B"/>
    <w:rsid w:val="008D6784"/>
    <w:rsid w:val="008E301B"/>
    <w:rsid w:val="008F3D43"/>
    <w:rsid w:val="00913512"/>
    <w:rsid w:val="009140FC"/>
    <w:rsid w:val="009550C1"/>
    <w:rsid w:val="009B1F12"/>
    <w:rsid w:val="00A37F5A"/>
    <w:rsid w:val="00A53E49"/>
    <w:rsid w:val="00C06F95"/>
    <w:rsid w:val="00C255DC"/>
    <w:rsid w:val="00C40561"/>
    <w:rsid w:val="00CE35FB"/>
    <w:rsid w:val="00DC4C8C"/>
    <w:rsid w:val="00E05D60"/>
    <w:rsid w:val="00E52157"/>
    <w:rsid w:val="00E739A8"/>
    <w:rsid w:val="00EE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unhideWhenUsed/>
    <w:rsid w:val="004D10F0"/>
    <w:rPr>
      <w:sz w:val="20"/>
      <w:szCs w:val="20"/>
    </w:rPr>
  </w:style>
  <w:style w:type="character" w:customStyle="1" w:styleId="CommentTextChar">
    <w:name w:val="Comment Text Char"/>
    <w:basedOn w:val="DefaultParagraphFont"/>
    <w:link w:val="CommentText"/>
    <w:uiPriority w:val="99"/>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59"/>
    <w:rsid w:val="00A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E49"/>
    <w:pPr>
      <w:ind w:left="720"/>
      <w:contextualSpacing/>
    </w:pPr>
    <w:rPr>
      <w:rFonts w:ascii="Gill Sans MT" w:hAnsi="Gill Sans M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unhideWhenUsed/>
    <w:rsid w:val="004D10F0"/>
    <w:rPr>
      <w:sz w:val="20"/>
      <w:szCs w:val="20"/>
    </w:rPr>
  </w:style>
  <w:style w:type="character" w:customStyle="1" w:styleId="CommentTextChar">
    <w:name w:val="Comment Text Char"/>
    <w:basedOn w:val="DefaultParagraphFont"/>
    <w:link w:val="CommentText"/>
    <w:uiPriority w:val="99"/>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59"/>
    <w:rsid w:val="00A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E49"/>
    <w:pPr>
      <w:ind w:left="720"/>
      <w:contextualSpacing/>
    </w:pPr>
    <w:rPr>
      <w:rFonts w:ascii="Gill Sans MT" w:hAnsi="Gill Sans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Judith Knight</cp:lastModifiedBy>
  <cp:revision>2</cp:revision>
  <dcterms:created xsi:type="dcterms:W3CDTF">2018-05-01T16:48:00Z</dcterms:created>
  <dcterms:modified xsi:type="dcterms:W3CDTF">2018-05-01T16:48:00Z</dcterms:modified>
</cp:coreProperties>
</file>